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D085" w14:textId="1411282F" w:rsidR="009C3D20" w:rsidRPr="009C3D20" w:rsidRDefault="009C3D20" w:rsidP="009C3D20">
      <w:pPr>
        <w:tabs>
          <w:tab w:val="right" w:pos="9360"/>
        </w:tabs>
        <w:ind w:firstLine="100"/>
        <w:jc w:val="right"/>
        <w:rPr>
          <w:rFonts w:asciiTheme="minorHAnsi" w:hAnsiTheme="minorHAnsi" w:cstheme="minorHAnsi"/>
          <w:bCs/>
        </w:rPr>
      </w:pPr>
      <w:r w:rsidRPr="009C3D20">
        <w:rPr>
          <w:rFonts w:asciiTheme="minorHAnsi" w:hAnsiTheme="minorHAnsi" w:cstheme="minorHAnsi"/>
          <w:bCs/>
        </w:rPr>
        <w:t>February 28, 2025</w:t>
      </w:r>
    </w:p>
    <w:p w14:paraId="47C12C2A" w14:textId="77777777" w:rsidR="009C3D20" w:rsidRDefault="009C3D20" w:rsidP="009C3D20">
      <w:pPr>
        <w:tabs>
          <w:tab w:val="right" w:pos="9360"/>
        </w:tabs>
        <w:ind w:firstLine="100"/>
        <w:rPr>
          <w:rFonts w:asciiTheme="minorHAnsi" w:hAnsiTheme="minorHAnsi" w:cstheme="minorHAnsi"/>
          <w:b/>
        </w:rPr>
      </w:pPr>
    </w:p>
    <w:p w14:paraId="3EA41483" w14:textId="0C8CE3F0" w:rsidR="00001091" w:rsidRPr="00AC0B36" w:rsidRDefault="00000000" w:rsidP="009C3D20">
      <w:pPr>
        <w:tabs>
          <w:tab w:val="right" w:pos="9360"/>
        </w:tabs>
        <w:ind w:firstLine="100"/>
        <w:rPr>
          <w:rFonts w:asciiTheme="minorHAnsi" w:hAnsiTheme="minorHAnsi" w:cstheme="minorHAnsi"/>
          <w:b/>
        </w:rPr>
      </w:pPr>
      <w:r w:rsidRPr="00AC0B36">
        <w:rPr>
          <w:rFonts w:asciiTheme="minorHAnsi" w:hAnsiTheme="minorHAnsi" w:cstheme="minorHAnsi"/>
          <w:b/>
        </w:rPr>
        <w:t>Re:</w:t>
      </w:r>
      <w:r w:rsidRPr="00AC0B36">
        <w:rPr>
          <w:rFonts w:asciiTheme="minorHAnsi" w:hAnsiTheme="minorHAnsi" w:cstheme="minorHAnsi"/>
          <w:b/>
          <w:spacing w:val="-8"/>
        </w:rPr>
        <w:t xml:space="preserve"> </w:t>
      </w:r>
      <w:r w:rsidR="00E02E75" w:rsidRPr="00AC0B36">
        <w:rPr>
          <w:rFonts w:asciiTheme="minorHAnsi" w:hAnsiTheme="minorHAnsi" w:cstheme="minorHAnsi"/>
          <w:b/>
        </w:rPr>
        <w:t>LCC 2024 Strategic Initiatives</w:t>
      </w:r>
      <w:r w:rsidR="004E77AE" w:rsidRPr="00AC0B36">
        <w:rPr>
          <w:rFonts w:asciiTheme="minorHAnsi" w:hAnsiTheme="minorHAnsi" w:cstheme="minorHAnsi"/>
          <w:b/>
        </w:rPr>
        <w:t xml:space="preserve"> </w:t>
      </w:r>
      <w:r w:rsidR="00277DFC" w:rsidRPr="00AC0B36">
        <w:rPr>
          <w:rFonts w:asciiTheme="minorHAnsi" w:hAnsiTheme="minorHAnsi" w:cstheme="minorHAnsi"/>
          <w:b/>
        </w:rPr>
        <w:t>Reconciliation</w:t>
      </w:r>
      <w:r w:rsidR="004E77AE" w:rsidRPr="00AC0B36">
        <w:rPr>
          <w:rFonts w:asciiTheme="minorHAnsi" w:hAnsiTheme="minorHAnsi" w:cstheme="minorHAnsi"/>
          <w:b/>
        </w:rPr>
        <w:t xml:space="preserve"> Update</w:t>
      </w:r>
      <w:r w:rsidR="009C3D20">
        <w:rPr>
          <w:rFonts w:asciiTheme="minorHAnsi" w:hAnsiTheme="minorHAnsi" w:cstheme="minorHAnsi"/>
          <w:b/>
        </w:rPr>
        <w:tab/>
      </w:r>
    </w:p>
    <w:p w14:paraId="37B3CC78" w14:textId="77777777" w:rsidR="00001091" w:rsidRPr="00AC0B36" w:rsidRDefault="00001091">
      <w:pPr>
        <w:pStyle w:val="BodyText"/>
        <w:spacing w:before="1"/>
        <w:rPr>
          <w:rFonts w:asciiTheme="minorHAnsi" w:hAnsiTheme="minorHAnsi" w:cstheme="minorHAnsi"/>
          <w:b/>
        </w:rPr>
      </w:pPr>
    </w:p>
    <w:p w14:paraId="07B7DA22" w14:textId="06CD2AAE" w:rsidR="00001091" w:rsidRPr="00AC0B36" w:rsidRDefault="00000000">
      <w:pPr>
        <w:pStyle w:val="BodyText"/>
        <w:ind w:left="100" w:right="207"/>
        <w:rPr>
          <w:rFonts w:asciiTheme="minorHAnsi" w:hAnsiTheme="minorHAnsi" w:cstheme="minorHAnsi"/>
        </w:rPr>
      </w:pPr>
      <w:r w:rsidRPr="00AC0B36">
        <w:rPr>
          <w:rFonts w:asciiTheme="minorHAnsi" w:hAnsiTheme="minorHAnsi" w:cstheme="minorHAnsi"/>
        </w:rPr>
        <w:t>On behalf of Lung Cancer Canada, lung cancer patients, their caregivers, and families, I would like to extend</w:t>
      </w:r>
      <w:r w:rsidRPr="00AC0B36">
        <w:rPr>
          <w:rFonts w:asciiTheme="minorHAnsi" w:hAnsiTheme="minorHAnsi" w:cstheme="minorHAnsi"/>
          <w:spacing w:val="-5"/>
        </w:rPr>
        <w:t xml:space="preserve"> </w:t>
      </w:r>
      <w:r w:rsidRPr="00AC0B36">
        <w:rPr>
          <w:rFonts w:asciiTheme="minorHAnsi" w:hAnsiTheme="minorHAnsi" w:cstheme="minorHAnsi"/>
        </w:rPr>
        <w:t>our</w:t>
      </w:r>
      <w:r w:rsidRPr="00AC0B36">
        <w:rPr>
          <w:rFonts w:asciiTheme="minorHAnsi" w:hAnsiTheme="minorHAnsi" w:cstheme="minorHAnsi"/>
          <w:spacing w:val="-2"/>
        </w:rPr>
        <w:t xml:space="preserve"> </w:t>
      </w:r>
      <w:r w:rsidRPr="00AC0B36">
        <w:rPr>
          <w:rFonts w:asciiTheme="minorHAnsi" w:hAnsiTheme="minorHAnsi" w:cstheme="minorHAnsi"/>
        </w:rPr>
        <w:t>gratitude</w:t>
      </w:r>
      <w:r w:rsidRPr="00AC0B36">
        <w:rPr>
          <w:rFonts w:asciiTheme="minorHAnsi" w:hAnsiTheme="minorHAnsi" w:cstheme="minorHAnsi"/>
          <w:spacing w:val="-1"/>
        </w:rPr>
        <w:t xml:space="preserve"> </w:t>
      </w:r>
      <w:r w:rsidRPr="00AC0B36">
        <w:rPr>
          <w:rFonts w:asciiTheme="minorHAnsi" w:hAnsiTheme="minorHAnsi" w:cstheme="minorHAnsi"/>
        </w:rPr>
        <w:t>for</w:t>
      </w:r>
      <w:r w:rsidRPr="00AC0B36">
        <w:rPr>
          <w:rFonts w:asciiTheme="minorHAnsi" w:hAnsiTheme="minorHAnsi" w:cstheme="minorHAnsi"/>
          <w:spacing w:val="-2"/>
        </w:rPr>
        <w:t xml:space="preserve"> </w:t>
      </w:r>
      <w:r w:rsidRPr="00AC0B36">
        <w:rPr>
          <w:rFonts w:asciiTheme="minorHAnsi" w:hAnsiTheme="minorHAnsi" w:cstheme="minorHAnsi"/>
        </w:rPr>
        <w:t>the</w:t>
      </w:r>
      <w:r w:rsidRPr="00AC0B36">
        <w:rPr>
          <w:rFonts w:asciiTheme="minorHAnsi" w:hAnsiTheme="minorHAnsi" w:cstheme="minorHAnsi"/>
          <w:spacing w:val="-1"/>
        </w:rPr>
        <w:t xml:space="preserve"> </w:t>
      </w:r>
      <w:r w:rsidRPr="00AC0B36">
        <w:rPr>
          <w:rFonts w:asciiTheme="minorHAnsi" w:hAnsiTheme="minorHAnsi" w:cstheme="minorHAnsi"/>
        </w:rPr>
        <w:t>support</w:t>
      </w:r>
      <w:r w:rsidRPr="00AC0B36">
        <w:rPr>
          <w:rFonts w:asciiTheme="minorHAnsi" w:hAnsiTheme="minorHAnsi" w:cstheme="minorHAnsi"/>
          <w:spacing w:val="-4"/>
        </w:rPr>
        <w:t xml:space="preserve"> </w:t>
      </w:r>
      <w:r w:rsidRPr="00AC0B36">
        <w:rPr>
          <w:rFonts w:asciiTheme="minorHAnsi" w:hAnsiTheme="minorHAnsi" w:cstheme="minorHAnsi"/>
        </w:rPr>
        <w:t>of</w:t>
      </w:r>
      <w:r w:rsidRPr="00AC0B36">
        <w:rPr>
          <w:rFonts w:asciiTheme="minorHAnsi" w:hAnsiTheme="minorHAnsi" w:cstheme="minorHAnsi"/>
          <w:spacing w:val="-4"/>
        </w:rPr>
        <w:t xml:space="preserve"> </w:t>
      </w:r>
      <w:r w:rsidRPr="00AC0B36">
        <w:rPr>
          <w:rFonts w:asciiTheme="minorHAnsi" w:hAnsiTheme="minorHAnsi" w:cstheme="minorHAnsi"/>
        </w:rPr>
        <w:t>Janssen</w:t>
      </w:r>
      <w:r w:rsidRPr="00AC0B36">
        <w:rPr>
          <w:rFonts w:asciiTheme="minorHAnsi" w:hAnsiTheme="minorHAnsi" w:cstheme="minorHAnsi"/>
          <w:spacing w:val="-2"/>
        </w:rPr>
        <w:t xml:space="preserve"> </w:t>
      </w:r>
      <w:r w:rsidR="004E77AE" w:rsidRPr="00AC0B36">
        <w:rPr>
          <w:rFonts w:asciiTheme="minorHAnsi" w:hAnsiTheme="minorHAnsi" w:cstheme="minorHAnsi"/>
          <w:spacing w:val="-2"/>
        </w:rPr>
        <w:t xml:space="preserve">Canada </w:t>
      </w:r>
      <w:r w:rsidRPr="00AC0B36">
        <w:rPr>
          <w:rFonts w:asciiTheme="minorHAnsi" w:hAnsiTheme="minorHAnsi" w:cstheme="minorHAnsi"/>
        </w:rPr>
        <w:t>in</w:t>
      </w:r>
      <w:r w:rsidRPr="00AC0B36">
        <w:rPr>
          <w:rFonts w:asciiTheme="minorHAnsi" w:hAnsiTheme="minorHAnsi" w:cstheme="minorHAnsi"/>
          <w:spacing w:val="-5"/>
        </w:rPr>
        <w:t xml:space="preserve"> </w:t>
      </w:r>
      <w:r w:rsidRPr="00AC0B36">
        <w:rPr>
          <w:rFonts w:asciiTheme="minorHAnsi" w:hAnsiTheme="minorHAnsi" w:cstheme="minorHAnsi"/>
        </w:rPr>
        <w:t>Lung</w:t>
      </w:r>
      <w:r w:rsidRPr="00AC0B36">
        <w:rPr>
          <w:rFonts w:asciiTheme="minorHAnsi" w:hAnsiTheme="minorHAnsi" w:cstheme="minorHAnsi"/>
          <w:spacing w:val="-2"/>
        </w:rPr>
        <w:t xml:space="preserve"> </w:t>
      </w:r>
      <w:r w:rsidRPr="00AC0B36">
        <w:rPr>
          <w:rFonts w:asciiTheme="minorHAnsi" w:hAnsiTheme="minorHAnsi" w:cstheme="minorHAnsi"/>
        </w:rPr>
        <w:t>Cancer</w:t>
      </w:r>
      <w:r w:rsidRPr="00AC0B36">
        <w:rPr>
          <w:rFonts w:asciiTheme="minorHAnsi" w:hAnsiTheme="minorHAnsi" w:cstheme="minorHAnsi"/>
          <w:spacing w:val="-1"/>
        </w:rPr>
        <w:t xml:space="preserve"> </w:t>
      </w:r>
      <w:r w:rsidRPr="00AC0B36">
        <w:rPr>
          <w:rFonts w:asciiTheme="minorHAnsi" w:hAnsiTheme="minorHAnsi" w:cstheme="minorHAnsi"/>
        </w:rPr>
        <w:t>Canada’s</w:t>
      </w:r>
      <w:r w:rsidRPr="00AC0B36">
        <w:rPr>
          <w:rFonts w:asciiTheme="minorHAnsi" w:hAnsiTheme="minorHAnsi" w:cstheme="minorHAnsi"/>
          <w:spacing w:val="-4"/>
        </w:rPr>
        <w:t xml:space="preserve"> </w:t>
      </w:r>
      <w:r w:rsidRPr="00AC0B36">
        <w:rPr>
          <w:rFonts w:asciiTheme="minorHAnsi" w:hAnsiTheme="minorHAnsi" w:cstheme="minorHAnsi"/>
        </w:rPr>
        <w:t>(LCC)</w:t>
      </w:r>
      <w:r w:rsidRPr="00AC0B36">
        <w:rPr>
          <w:rFonts w:asciiTheme="minorHAnsi" w:hAnsiTheme="minorHAnsi" w:cstheme="minorHAnsi"/>
          <w:spacing w:val="-4"/>
        </w:rPr>
        <w:t xml:space="preserve"> </w:t>
      </w:r>
      <w:r w:rsidRPr="00AC0B36">
        <w:rPr>
          <w:rFonts w:asciiTheme="minorHAnsi" w:hAnsiTheme="minorHAnsi" w:cstheme="minorHAnsi"/>
        </w:rPr>
        <w:t>202</w:t>
      </w:r>
      <w:r w:rsidR="00E02E75" w:rsidRPr="00AC0B36">
        <w:rPr>
          <w:rFonts w:asciiTheme="minorHAnsi" w:hAnsiTheme="minorHAnsi" w:cstheme="minorHAnsi"/>
        </w:rPr>
        <w:t>4 Strategic</w:t>
      </w:r>
      <w:r w:rsidRPr="00AC0B36">
        <w:rPr>
          <w:rFonts w:asciiTheme="minorHAnsi" w:hAnsiTheme="minorHAnsi" w:cstheme="minorHAnsi"/>
          <w:spacing w:val="-1"/>
        </w:rPr>
        <w:t xml:space="preserve"> </w:t>
      </w:r>
      <w:r w:rsidR="006B23AC" w:rsidRPr="00AC0B36">
        <w:rPr>
          <w:rFonts w:asciiTheme="minorHAnsi" w:hAnsiTheme="minorHAnsi" w:cstheme="minorHAnsi"/>
        </w:rPr>
        <w:t>I</w:t>
      </w:r>
      <w:r w:rsidRPr="00AC0B36">
        <w:rPr>
          <w:rFonts w:asciiTheme="minorHAnsi" w:hAnsiTheme="minorHAnsi" w:cstheme="minorHAnsi"/>
        </w:rPr>
        <w:t>nitiatives.</w:t>
      </w:r>
      <w:r w:rsidRPr="00AC0B36">
        <w:rPr>
          <w:rFonts w:asciiTheme="minorHAnsi" w:hAnsiTheme="minorHAnsi" w:cstheme="minorHAnsi"/>
          <w:spacing w:val="40"/>
        </w:rPr>
        <w:t xml:space="preserve"> </w:t>
      </w:r>
      <w:r w:rsidRPr="00AC0B36">
        <w:rPr>
          <w:rFonts w:asciiTheme="minorHAnsi" w:hAnsiTheme="minorHAnsi" w:cstheme="minorHAnsi"/>
        </w:rPr>
        <w:t>Below listed</w:t>
      </w:r>
      <w:r w:rsidRPr="00AC0B36">
        <w:rPr>
          <w:rFonts w:asciiTheme="minorHAnsi" w:hAnsiTheme="minorHAnsi" w:cstheme="minorHAnsi"/>
          <w:spacing w:val="-1"/>
        </w:rPr>
        <w:t xml:space="preserve"> </w:t>
      </w:r>
      <w:r w:rsidRPr="00AC0B36">
        <w:rPr>
          <w:rFonts w:asciiTheme="minorHAnsi" w:hAnsiTheme="minorHAnsi" w:cstheme="minorHAnsi"/>
        </w:rPr>
        <w:t>is</w:t>
      </w:r>
      <w:r w:rsidRPr="00AC0B36">
        <w:rPr>
          <w:rFonts w:asciiTheme="minorHAnsi" w:hAnsiTheme="minorHAnsi" w:cstheme="minorHAnsi"/>
          <w:spacing w:val="-2"/>
        </w:rPr>
        <w:t xml:space="preserve"> </w:t>
      </w:r>
      <w:r w:rsidR="008D3D81" w:rsidRPr="00AC0B36">
        <w:rPr>
          <w:rFonts w:asciiTheme="minorHAnsi" w:hAnsiTheme="minorHAnsi" w:cstheme="minorHAnsi"/>
        </w:rPr>
        <w:t xml:space="preserve">each </w:t>
      </w:r>
      <w:r w:rsidRPr="00AC0B36">
        <w:rPr>
          <w:rFonts w:asciiTheme="minorHAnsi" w:hAnsiTheme="minorHAnsi" w:cstheme="minorHAnsi"/>
        </w:rPr>
        <w:t>initiative</w:t>
      </w:r>
      <w:r w:rsidRPr="00AC0B36">
        <w:rPr>
          <w:rFonts w:asciiTheme="minorHAnsi" w:hAnsiTheme="minorHAnsi" w:cstheme="minorHAnsi"/>
          <w:spacing w:val="-2"/>
        </w:rPr>
        <w:t xml:space="preserve"> </w:t>
      </w:r>
      <w:r w:rsidRPr="00AC0B36">
        <w:rPr>
          <w:rFonts w:asciiTheme="minorHAnsi" w:hAnsiTheme="minorHAnsi" w:cstheme="minorHAnsi"/>
        </w:rPr>
        <w:t>conducted over</w:t>
      </w:r>
      <w:r w:rsidRPr="00AC0B36">
        <w:rPr>
          <w:rFonts w:asciiTheme="minorHAnsi" w:hAnsiTheme="minorHAnsi" w:cstheme="minorHAnsi"/>
          <w:spacing w:val="-2"/>
        </w:rPr>
        <w:t xml:space="preserve"> </w:t>
      </w:r>
      <w:r w:rsidRPr="00AC0B36">
        <w:rPr>
          <w:rFonts w:asciiTheme="minorHAnsi" w:hAnsiTheme="minorHAnsi" w:cstheme="minorHAnsi"/>
        </w:rPr>
        <w:t>the past</w:t>
      </w:r>
      <w:r w:rsidRPr="00AC0B36">
        <w:rPr>
          <w:rFonts w:asciiTheme="minorHAnsi" w:hAnsiTheme="minorHAnsi" w:cstheme="minorHAnsi"/>
          <w:spacing w:val="-2"/>
        </w:rPr>
        <w:t xml:space="preserve"> </w:t>
      </w:r>
      <w:r w:rsidRPr="00AC0B36">
        <w:rPr>
          <w:rFonts w:asciiTheme="minorHAnsi" w:hAnsiTheme="minorHAnsi" w:cstheme="minorHAnsi"/>
        </w:rPr>
        <w:t>year,</w:t>
      </w:r>
      <w:r w:rsidRPr="00AC0B36">
        <w:rPr>
          <w:rFonts w:asciiTheme="minorHAnsi" w:hAnsiTheme="minorHAnsi" w:cstheme="minorHAnsi"/>
          <w:spacing w:val="-2"/>
        </w:rPr>
        <w:t xml:space="preserve"> </w:t>
      </w:r>
      <w:r w:rsidRPr="00AC0B36">
        <w:rPr>
          <w:rFonts w:asciiTheme="minorHAnsi" w:hAnsiTheme="minorHAnsi" w:cstheme="minorHAnsi"/>
        </w:rPr>
        <w:t>with updates,</w:t>
      </w:r>
      <w:r w:rsidRPr="00AC0B36">
        <w:rPr>
          <w:rFonts w:asciiTheme="minorHAnsi" w:hAnsiTheme="minorHAnsi" w:cstheme="minorHAnsi"/>
          <w:spacing w:val="-2"/>
        </w:rPr>
        <w:t xml:space="preserve"> </w:t>
      </w:r>
      <w:r w:rsidRPr="00AC0B36">
        <w:rPr>
          <w:rFonts w:asciiTheme="minorHAnsi" w:hAnsiTheme="minorHAnsi" w:cstheme="minorHAnsi"/>
        </w:rPr>
        <w:t>as listed</w:t>
      </w:r>
      <w:r w:rsidRPr="00AC0B36">
        <w:rPr>
          <w:rFonts w:asciiTheme="minorHAnsi" w:hAnsiTheme="minorHAnsi" w:cstheme="minorHAnsi"/>
          <w:spacing w:val="-1"/>
        </w:rPr>
        <w:t xml:space="preserve"> </w:t>
      </w:r>
      <w:r w:rsidRPr="00AC0B36">
        <w:rPr>
          <w:rFonts w:asciiTheme="minorHAnsi" w:hAnsiTheme="minorHAnsi" w:cstheme="minorHAnsi"/>
        </w:rPr>
        <w:t>in</w:t>
      </w:r>
      <w:r w:rsidRPr="00AC0B36">
        <w:rPr>
          <w:rFonts w:asciiTheme="minorHAnsi" w:hAnsiTheme="minorHAnsi" w:cstheme="minorHAnsi"/>
          <w:spacing w:val="-3"/>
        </w:rPr>
        <w:t xml:space="preserve"> </w:t>
      </w:r>
      <w:r w:rsidRPr="00AC0B36">
        <w:rPr>
          <w:rFonts w:asciiTheme="minorHAnsi" w:hAnsiTheme="minorHAnsi" w:cstheme="minorHAnsi"/>
        </w:rPr>
        <w:t>LCC’s grant application and agreement.</w:t>
      </w:r>
    </w:p>
    <w:p w14:paraId="6F5D2342" w14:textId="77777777" w:rsidR="006B23AC" w:rsidRPr="00AC0B36" w:rsidRDefault="006B23AC">
      <w:pPr>
        <w:pStyle w:val="BodyText"/>
        <w:ind w:left="100" w:right="207"/>
        <w:rPr>
          <w:rFonts w:asciiTheme="minorHAnsi" w:hAnsiTheme="minorHAnsi" w:cstheme="minorHAnsi"/>
        </w:rPr>
      </w:pPr>
    </w:p>
    <w:p w14:paraId="25097312" w14:textId="2A16C020" w:rsidR="006B23AC" w:rsidRPr="00AC0B36" w:rsidRDefault="006B23AC" w:rsidP="006B23AC">
      <w:pPr>
        <w:pStyle w:val="ListParagraph"/>
        <w:numPr>
          <w:ilvl w:val="0"/>
          <w:numId w:val="1"/>
        </w:numPr>
        <w:tabs>
          <w:tab w:val="left" w:pos="267"/>
        </w:tabs>
        <w:ind w:left="267" w:hanging="167"/>
        <w:rPr>
          <w:rFonts w:asciiTheme="minorHAnsi" w:hAnsiTheme="minorHAnsi" w:cstheme="minorHAnsi"/>
          <w:i/>
          <w:iCs/>
          <w:u w:val="none"/>
        </w:rPr>
      </w:pPr>
      <w:r w:rsidRPr="00AC0B36">
        <w:rPr>
          <w:rFonts w:asciiTheme="minorHAnsi" w:hAnsiTheme="minorHAnsi" w:cstheme="minorHAnsi"/>
          <w:i/>
          <w:iCs/>
          <w:color w:val="333333"/>
          <w:shd w:val="clear" w:color="auto" w:fill="FFFFFF"/>
        </w:rPr>
        <w:t>Regional in</w:t>
      </w:r>
      <w:r w:rsidR="00186E50">
        <w:rPr>
          <w:rFonts w:asciiTheme="minorHAnsi" w:hAnsiTheme="minorHAnsi" w:cstheme="minorHAnsi"/>
          <w:i/>
          <w:iCs/>
          <w:color w:val="333333"/>
          <w:shd w:val="clear" w:color="auto" w:fill="FFFFFF"/>
        </w:rPr>
        <w:t>-</w:t>
      </w:r>
      <w:r w:rsidRPr="00AC0B36">
        <w:rPr>
          <w:rFonts w:asciiTheme="minorHAnsi" w:hAnsiTheme="minorHAnsi" w:cstheme="minorHAnsi"/>
          <w:i/>
          <w:iCs/>
          <w:color w:val="333333"/>
          <w:shd w:val="clear" w:color="auto" w:fill="FFFFFF"/>
        </w:rPr>
        <w:t>person lung cancer summits</w:t>
      </w:r>
    </w:p>
    <w:p w14:paraId="165D8A22" w14:textId="044DAE3B" w:rsidR="006B23AC" w:rsidRPr="00AC0B36" w:rsidRDefault="006B23AC" w:rsidP="006B23AC">
      <w:pPr>
        <w:pStyle w:val="BodyText"/>
        <w:spacing w:before="2" w:line="237" w:lineRule="auto"/>
        <w:ind w:left="100" w:right="207"/>
        <w:rPr>
          <w:rFonts w:asciiTheme="minorHAnsi" w:hAnsiTheme="minorHAnsi" w:cstheme="minorHAnsi"/>
          <w:spacing w:val="-2"/>
        </w:rPr>
      </w:pPr>
      <w:r w:rsidRPr="00AC0B36">
        <w:rPr>
          <w:rFonts w:asciiTheme="minorHAnsi" w:hAnsiTheme="minorHAnsi" w:cstheme="minorHAnsi"/>
        </w:rPr>
        <w:t>LCC</w:t>
      </w:r>
      <w:r w:rsidRPr="00AC0B36">
        <w:rPr>
          <w:rFonts w:asciiTheme="minorHAnsi" w:hAnsiTheme="minorHAnsi" w:cstheme="minorHAnsi"/>
          <w:spacing w:val="-2"/>
        </w:rPr>
        <w:t xml:space="preserve"> </w:t>
      </w:r>
      <w:r w:rsidRPr="00AC0B36">
        <w:rPr>
          <w:rFonts w:asciiTheme="minorHAnsi" w:hAnsiTheme="minorHAnsi" w:cstheme="minorHAnsi"/>
        </w:rPr>
        <w:t>successfully</w:t>
      </w:r>
      <w:r w:rsidRPr="00AC0B36">
        <w:rPr>
          <w:rFonts w:asciiTheme="minorHAnsi" w:hAnsiTheme="minorHAnsi" w:cstheme="minorHAnsi"/>
          <w:spacing w:val="-5"/>
        </w:rPr>
        <w:t xml:space="preserve"> </w:t>
      </w:r>
      <w:r w:rsidRPr="00AC0B36">
        <w:rPr>
          <w:rFonts w:asciiTheme="minorHAnsi" w:hAnsiTheme="minorHAnsi" w:cstheme="minorHAnsi"/>
        </w:rPr>
        <w:t>hosted</w:t>
      </w:r>
      <w:r w:rsidRPr="00AC0B36">
        <w:rPr>
          <w:rFonts w:asciiTheme="minorHAnsi" w:hAnsiTheme="minorHAnsi" w:cstheme="minorHAnsi"/>
          <w:spacing w:val="-2"/>
        </w:rPr>
        <w:t xml:space="preserve"> </w:t>
      </w:r>
      <w:r w:rsidRPr="00AC0B36">
        <w:rPr>
          <w:rFonts w:asciiTheme="minorHAnsi" w:hAnsiTheme="minorHAnsi" w:cstheme="minorHAnsi"/>
          <w:spacing w:val="-2"/>
        </w:rPr>
        <w:t>5</w:t>
      </w:r>
      <w:r w:rsidR="00277DFC" w:rsidRPr="00AC0B36">
        <w:rPr>
          <w:rFonts w:asciiTheme="minorHAnsi" w:hAnsiTheme="minorHAnsi" w:cstheme="minorHAnsi"/>
          <w:spacing w:val="-2"/>
        </w:rPr>
        <w:t xml:space="preserve"> </w:t>
      </w:r>
      <w:r w:rsidRPr="00AC0B36">
        <w:rPr>
          <w:rFonts w:asciiTheme="minorHAnsi" w:hAnsiTheme="minorHAnsi" w:cstheme="minorHAnsi"/>
        </w:rPr>
        <w:t>regional</w:t>
      </w:r>
      <w:r w:rsidRPr="00AC0B36">
        <w:rPr>
          <w:rFonts w:asciiTheme="minorHAnsi" w:hAnsiTheme="minorHAnsi" w:cstheme="minorHAnsi"/>
          <w:spacing w:val="-2"/>
        </w:rPr>
        <w:t xml:space="preserve"> </w:t>
      </w:r>
      <w:r w:rsidRPr="00AC0B36">
        <w:rPr>
          <w:rFonts w:asciiTheme="minorHAnsi" w:hAnsiTheme="minorHAnsi" w:cstheme="minorHAnsi"/>
        </w:rPr>
        <w:t>in</w:t>
      </w:r>
      <w:r w:rsidRPr="00AC0B36">
        <w:rPr>
          <w:rFonts w:asciiTheme="minorHAnsi" w:hAnsiTheme="minorHAnsi" w:cstheme="minorHAnsi"/>
          <w:spacing w:val="-2"/>
        </w:rPr>
        <w:t>-</w:t>
      </w:r>
      <w:r w:rsidRPr="00AC0B36">
        <w:rPr>
          <w:rFonts w:asciiTheme="minorHAnsi" w:hAnsiTheme="minorHAnsi" w:cstheme="minorHAnsi"/>
        </w:rPr>
        <w:t>person</w:t>
      </w:r>
      <w:r w:rsidRPr="00AC0B36">
        <w:rPr>
          <w:rFonts w:asciiTheme="minorHAnsi" w:hAnsiTheme="minorHAnsi" w:cstheme="minorHAnsi"/>
          <w:spacing w:val="-2"/>
        </w:rPr>
        <w:t xml:space="preserve"> </w:t>
      </w:r>
      <w:r w:rsidRPr="00AC0B36">
        <w:rPr>
          <w:rFonts w:asciiTheme="minorHAnsi" w:hAnsiTheme="minorHAnsi" w:cstheme="minorHAnsi"/>
        </w:rPr>
        <w:t>patient</w:t>
      </w:r>
      <w:r w:rsidRPr="00AC0B36">
        <w:rPr>
          <w:rFonts w:asciiTheme="minorHAnsi" w:hAnsiTheme="minorHAnsi" w:cstheme="minorHAnsi"/>
          <w:spacing w:val="-4"/>
        </w:rPr>
        <w:t xml:space="preserve"> </w:t>
      </w:r>
      <w:r w:rsidRPr="00AC0B36">
        <w:rPr>
          <w:rFonts w:asciiTheme="minorHAnsi" w:hAnsiTheme="minorHAnsi" w:cstheme="minorHAnsi"/>
        </w:rPr>
        <w:t>event</w:t>
      </w:r>
      <w:r w:rsidRPr="00AC0B36">
        <w:rPr>
          <w:rFonts w:asciiTheme="minorHAnsi" w:hAnsiTheme="minorHAnsi" w:cstheme="minorHAnsi"/>
        </w:rPr>
        <w:t xml:space="preserve">s in </w:t>
      </w:r>
      <w:r w:rsidRPr="00AC0B36">
        <w:rPr>
          <w:rFonts w:asciiTheme="minorHAnsi" w:hAnsiTheme="minorHAnsi" w:cstheme="minorHAnsi"/>
        </w:rPr>
        <w:t xml:space="preserve">Winnipeg MB, Toronto ON, </w:t>
      </w:r>
      <w:r w:rsidRPr="00AC0B36">
        <w:rPr>
          <w:rFonts w:asciiTheme="minorHAnsi" w:hAnsiTheme="minorHAnsi" w:cstheme="minorHAnsi"/>
        </w:rPr>
        <w:t xml:space="preserve">Saskatoon SK, </w:t>
      </w:r>
      <w:r w:rsidRPr="00AC0B36">
        <w:rPr>
          <w:rFonts w:asciiTheme="minorHAnsi" w:hAnsiTheme="minorHAnsi" w:cstheme="minorHAnsi"/>
        </w:rPr>
        <w:t xml:space="preserve">Ottawa ON, </w:t>
      </w:r>
      <w:r w:rsidRPr="00AC0B36">
        <w:rPr>
          <w:rFonts w:asciiTheme="minorHAnsi" w:hAnsiTheme="minorHAnsi" w:cstheme="minorHAnsi"/>
        </w:rPr>
        <w:t xml:space="preserve">and </w:t>
      </w:r>
      <w:r w:rsidRPr="00AC0B36">
        <w:rPr>
          <w:rFonts w:asciiTheme="minorHAnsi" w:hAnsiTheme="minorHAnsi" w:cstheme="minorHAnsi"/>
        </w:rPr>
        <w:t>Hamilton ON.  The event was also made available virtually and recorded for later viewing on the LCC website.</w:t>
      </w:r>
      <w:r w:rsidRPr="00AC0B36">
        <w:rPr>
          <w:rFonts w:asciiTheme="minorHAnsi" w:hAnsiTheme="minorHAnsi" w:cstheme="minorHAnsi"/>
        </w:rPr>
        <w:t xml:space="preserve"> These </w:t>
      </w:r>
      <w:r w:rsidR="00B0444D">
        <w:rPr>
          <w:rFonts w:asciiTheme="minorHAnsi" w:hAnsiTheme="minorHAnsi" w:cstheme="minorHAnsi"/>
        </w:rPr>
        <w:t>s</w:t>
      </w:r>
      <w:r w:rsidRPr="00AC0B36">
        <w:rPr>
          <w:rFonts w:asciiTheme="minorHAnsi" w:hAnsiTheme="minorHAnsi" w:cstheme="minorHAnsi"/>
        </w:rPr>
        <w:t>ummits</w:t>
      </w:r>
      <w:r w:rsidRPr="00AC0B36">
        <w:rPr>
          <w:rFonts w:asciiTheme="minorHAnsi" w:hAnsiTheme="minorHAnsi" w:cstheme="minorHAnsi"/>
          <w:spacing w:val="-2"/>
        </w:rPr>
        <w:t xml:space="preserve"> </w:t>
      </w:r>
      <w:r w:rsidRPr="00AC0B36">
        <w:rPr>
          <w:rFonts w:asciiTheme="minorHAnsi" w:hAnsiTheme="minorHAnsi" w:cstheme="minorHAnsi"/>
        </w:rPr>
        <w:t>saw</w:t>
      </w:r>
      <w:r w:rsidRPr="00AC0B36">
        <w:rPr>
          <w:rFonts w:asciiTheme="minorHAnsi" w:hAnsiTheme="minorHAnsi" w:cstheme="minorHAnsi"/>
          <w:spacing w:val="-4"/>
        </w:rPr>
        <w:t xml:space="preserve"> </w:t>
      </w:r>
      <w:r w:rsidRPr="00AC0B36">
        <w:rPr>
          <w:rFonts w:asciiTheme="minorHAnsi" w:hAnsiTheme="minorHAnsi" w:cstheme="minorHAnsi"/>
        </w:rPr>
        <w:t>a</w:t>
      </w:r>
      <w:r w:rsidRPr="00AC0B36">
        <w:rPr>
          <w:rFonts w:asciiTheme="minorHAnsi" w:hAnsiTheme="minorHAnsi" w:cstheme="minorHAnsi"/>
          <w:spacing w:val="-4"/>
        </w:rPr>
        <w:t xml:space="preserve"> </w:t>
      </w:r>
      <w:r w:rsidRPr="00AC0B36">
        <w:rPr>
          <w:rFonts w:asciiTheme="minorHAnsi" w:hAnsiTheme="minorHAnsi" w:cstheme="minorHAnsi"/>
        </w:rPr>
        <w:t>variety</w:t>
      </w:r>
      <w:r w:rsidRPr="00AC0B36">
        <w:rPr>
          <w:rFonts w:asciiTheme="minorHAnsi" w:hAnsiTheme="minorHAnsi" w:cstheme="minorHAnsi"/>
          <w:spacing w:val="-3"/>
        </w:rPr>
        <w:t xml:space="preserve"> </w:t>
      </w:r>
      <w:r w:rsidRPr="00AC0B36">
        <w:rPr>
          <w:rFonts w:asciiTheme="minorHAnsi" w:hAnsiTheme="minorHAnsi" w:cstheme="minorHAnsi"/>
        </w:rPr>
        <w:t>of</w:t>
      </w:r>
      <w:r w:rsidRPr="00AC0B36">
        <w:rPr>
          <w:rFonts w:asciiTheme="minorHAnsi" w:hAnsiTheme="minorHAnsi" w:cstheme="minorHAnsi"/>
          <w:spacing w:val="-3"/>
        </w:rPr>
        <w:t xml:space="preserve"> </w:t>
      </w:r>
      <w:r w:rsidRPr="00AC0B36">
        <w:rPr>
          <w:rFonts w:asciiTheme="minorHAnsi" w:hAnsiTheme="minorHAnsi" w:cstheme="minorHAnsi"/>
        </w:rPr>
        <w:t>guest</w:t>
      </w:r>
      <w:r w:rsidRPr="00AC0B36">
        <w:rPr>
          <w:rFonts w:asciiTheme="minorHAnsi" w:hAnsiTheme="minorHAnsi" w:cstheme="minorHAnsi"/>
          <w:spacing w:val="-2"/>
        </w:rPr>
        <w:t xml:space="preserve"> </w:t>
      </w:r>
      <w:r w:rsidRPr="00AC0B36">
        <w:rPr>
          <w:rFonts w:asciiTheme="minorHAnsi" w:hAnsiTheme="minorHAnsi" w:cstheme="minorHAnsi"/>
        </w:rPr>
        <w:t>speakers</w:t>
      </w:r>
      <w:r w:rsidRPr="00AC0B36">
        <w:rPr>
          <w:rFonts w:asciiTheme="minorHAnsi" w:hAnsiTheme="minorHAnsi" w:cstheme="minorHAnsi"/>
          <w:spacing w:val="-2"/>
        </w:rPr>
        <w:t xml:space="preserve"> </w:t>
      </w:r>
      <w:r w:rsidRPr="00AC0B36">
        <w:rPr>
          <w:rFonts w:asciiTheme="minorHAnsi" w:hAnsiTheme="minorHAnsi" w:cstheme="minorHAnsi"/>
        </w:rPr>
        <w:t>from</w:t>
      </w:r>
      <w:r w:rsidRPr="00AC0B36">
        <w:rPr>
          <w:rFonts w:asciiTheme="minorHAnsi" w:hAnsiTheme="minorHAnsi" w:cstheme="minorHAnsi"/>
          <w:spacing w:val="-2"/>
        </w:rPr>
        <w:t xml:space="preserve"> </w:t>
      </w:r>
      <w:r w:rsidRPr="00AC0B36">
        <w:rPr>
          <w:rFonts w:asciiTheme="minorHAnsi" w:hAnsiTheme="minorHAnsi" w:cstheme="minorHAnsi"/>
        </w:rPr>
        <w:t>clinicians,</w:t>
      </w:r>
      <w:r w:rsidRPr="00AC0B36">
        <w:rPr>
          <w:rFonts w:asciiTheme="minorHAnsi" w:hAnsiTheme="minorHAnsi" w:cstheme="minorHAnsi"/>
          <w:spacing w:val="-3"/>
        </w:rPr>
        <w:t xml:space="preserve"> </w:t>
      </w:r>
      <w:r w:rsidRPr="00AC0B36">
        <w:rPr>
          <w:rFonts w:asciiTheme="minorHAnsi" w:hAnsiTheme="minorHAnsi" w:cstheme="minorHAnsi"/>
        </w:rPr>
        <w:t>researchers,</w:t>
      </w:r>
      <w:r w:rsidRPr="00AC0B36">
        <w:rPr>
          <w:rFonts w:asciiTheme="minorHAnsi" w:hAnsiTheme="minorHAnsi" w:cstheme="minorHAnsi"/>
          <w:spacing w:val="-1"/>
        </w:rPr>
        <w:t xml:space="preserve"> </w:t>
      </w:r>
      <w:r w:rsidRPr="00AC0B36">
        <w:rPr>
          <w:rFonts w:asciiTheme="minorHAnsi" w:hAnsiTheme="minorHAnsi" w:cstheme="minorHAnsi"/>
        </w:rPr>
        <w:t>and</w:t>
      </w:r>
      <w:r w:rsidRPr="00AC0B36">
        <w:rPr>
          <w:rFonts w:asciiTheme="minorHAnsi" w:hAnsiTheme="minorHAnsi" w:cstheme="minorHAnsi"/>
          <w:spacing w:val="-3"/>
        </w:rPr>
        <w:t xml:space="preserve"> </w:t>
      </w:r>
      <w:r w:rsidRPr="00AC0B36">
        <w:rPr>
          <w:rFonts w:asciiTheme="minorHAnsi" w:hAnsiTheme="minorHAnsi" w:cstheme="minorHAnsi"/>
        </w:rPr>
        <w:t>lung</w:t>
      </w:r>
      <w:r w:rsidRPr="00AC0B36">
        <w:rPr>
          <w:rFonts w:asciiTheme="minorHAnsi" w:hAnsiTheme="minorHAnsi" w:cstheme="minorHAnsi"/>
          <w:spacing w:val="-3"/>
        </w:rPr>
        <w:t xml:space="preserve"> </w:t>
      </w:r>
      <w:r w:rsidRPr="00AC0B36">
        <w:rPr>
          <w:rFonts w:asciiTheme="minorHAnsi" w:hAnsiTheme="minorHAnsi" w:cstheme="minorHAnsi"/>
        </w:rPr>
        <w:t>cancer patients</w:t>
      </w:r>
      <w:r w:rsidR="008D3D81" w:rsidRPr="00AC0B36">
        <w:rPr>
          <w:rFonts w:asciiTheme="minorHAnsi" w:hAnsiTheme="minorHAnsi" w:cstheme="minorHAnsi"/>
        </w:rPr>
        <w:t xml:space="preserve"> and caregivers</w:t>
      </w:r>
      <w:r w:rsidRPr="00AC0B36">
        <w:rPr>
          <w:rFonts w:asciiTheme="minorHAnsi" w:hAnsiTheme="minorHAnsi" w:cstheme="minorHAnsi"/>
        </w:rPr>
        <w:t xml:space="preserve">, discussing topics ranging from nutrition, exercise, lived experience and treatments in lung </w:t>
      </w:r>
      <w:r w:rsidRPr="00AC0B36">
        <w:rPr>
          <w:rFonts w:asciiTheme="minorHAnsi" w:hAnsiTheme="minorHAnsi" w:cstheme="minorHAnsi"/>
          <w:spacing w:val="-2"/>
        </w:rPr>
        <w:t>cancer.</w:t>
      </w:r>
    </w:p>
    <w:p w14:paraId="479B62D4" w14:textId="77777777" w:rsidR="006B23AC" w:rsidRPr="00AC0B36" w:rsidRDefault="006B23AC" w:rsidP="006B23AC">
      <w:pPr>
        <w:pStyle w:val="BodyText"/>
        <w:spacing w:before="2" w:line="237" w:lineRule="auto"/>
        <w:ind w:left="100" w:right="207"/>
        <w:rPr>
          <w:rFonts w:asciiTheme="minorHAnsi" w:hAnsiTheme="minorHAnsi" w:cstheme="minorHAnsi"/>
          <w:spacing w:val="-2"/>
        </w:rPr>
      </w:pPr>
    </w:p>
    <w:p w14:paraId="25B897AF" w14:textId="6F44D534" w:rsidR="006B23AC" w:rsidRPr="00AC0B36" w:rsidRDefault="006B23AC" w:rsidP="006B23AC">
      <w:pPr>
        <w:pStyle w:val="BodyText"/>
        <w:spacing w:before="2" w:line="237" w:lineRule="auto"/>
        <w:ind w:left="100" w:right="207"/>
        <w:rPr>
          <w:rFonts w:asciiTheme="minorHAnsi" w:hAnsiTheme="minorHAnsi" w:cstheme="minorHAnsi"/>
          <w:spacing w:val="-2"/>
        </w:rPr>
      </w:pPr>
      <w:r w:rsidRPr="00AC0B36">
        <w:rPr>
          <w:rFonts w:asciiTheme="minorHAnsi" w:hAnsiTheme="minorHAnsi" w:cstheme="minorHAnsi"/>
          <w:spacing w:val="-2"/>
        </w:rPr>
        <w:t xml:space="preserve">Hamilton: </w:t>
      </w:r>
      <w:hyperlink r:id="rId7" w:history="1">
        <w:r w:rsidRPr="00AC0B36">
          <w:rPr>
            <w:rStyle w:val="Hyperlink"/>
            <w:rFonts w:asciiTheme="minorHAnsi" w:hAnsiTheme="minorHAnsi" w:cstheme="minorHAnsi"/>
            <w:spacing w:val="-2"/>
          </w:rPr>
          <w:t>https://youtu.be/JVEo4GS9cR8?si=rhIzny4UBi0jS4X7</w:t>
        </w:r>
      </w:hyperlink>
      <w:r w:rsidRPr="00AC0B36">
        <w:rPr>
          <w:rFonts w:asciiTheme="minorHAnsi" w:hAnsiTheme="minorHAnsi" w:cstheme="minorHAnsi"/>
          <w:spacing w:val="-2"/>
        </w:rPr>
        <w:t xml:space="preserve"> </w:t>
      </w:r>
    </w:p>
    <w:p w14:paraId="75F2DD9E" w14:textId="48FA7CE5" w:rsidR="006B23AC" w:rsidRPr="00AC0B36" w:rsidRDefault="006B23AC" w:rsidP="006B23AC">
      <w:pPr>
        <w:pStyle w:val="BodyText"/>
        <w:spacing w:before="2" w:line="237" w:lineRule="auto"/>
        <w:ind w:left="100" w:right="207"/>
        <w:rPr>
          <w:rFonts w:asciiTheme="minorHAnsi" w:hAnsiTheme="minorHAnsi" w:cstheme="minorHAnsi"/>
          <w:spacing w:val="-2"/>
        </w:rPr>
      </w:pPr>
      <w:r w:rsidRPr="00AC0B36">
        <w:rPr>
          <w:rFonts w:asciiTheme="minorHAnsi" w:hAnsiTheme="minorHAnsi" w:cstheme="minorHAnsi"/>
          <w:spacing w:val="-2"/>
        </w:rPr>
        <w:t xml:space="preserve">Toronto: </w:t>
      </w:r>
      <w:hyperlink r:id="rId8" w:history="1">
        <w:r w:rsidR="00277DFC" w:rsidRPr="00AC0B36">
          <w:rPr>
            <w:rStyle w:val="Hyperlink"/>
            <w:rFonts w:asciiTheme="minorHAnsi" w:hAnsiTheme="minorHAnsi" w:cstheme="minorHAnsi"/>
            <w:spacing w:val="-2"/>
          </w:rPr>
          <w:t>https://youtu.be/Z4hyyWZq4cU?si=n0l6BAoGfagedCON</w:t>
        </w:r>
      </w:hyperlink>
      <w:r w:rsidR="00277DFC" w:rsidRPr="00AC0B36">
        <w:rPr>
          <w:rFonts w:asciiTheme="minorHAnsi" w:hAnsiTheme="minorHAnsi" w:cstheme="minorHAnsi"/>
          <w:spacing w:val="-2"/>
        </w:rPr>
        <w:t xml:space="preserve"> </w:t>
      </w:r>
    </w:p>
    <w:p w14:paraId="4CA78A0B" w14:textId="7763FF34" w:rsidR="006B23AC" w:rsidRPr="00AC0B36" w:rsidRDefault="006B23AC" w:rsidP="006B23AC">
      <w:pPr>
        <w:pStyle w:val="BodyText"/>
        <w:spacing w:before="2" w:line="237" w:lineRule="auto"/>
        <w:ind w:left="100" w:right="207"/>
        <w:rPr>
          <w:rFonts w:asciiTheme="minorHAnsi" w:hAnsiTheme="minorHAnsi" w:cstheme="minorHAnsi"/>
          <w:spacing w:val="-2"/>
        </w:rPr>
      </w:pPr>
      <w:r w:rsidRPr="00AC0B36">
        <w:rPr>
          <w:rFonts w:asciiTheme="minorHAnsi" w:hAnsiTheme="minorHAnsi" w:cstheme="minorHAnsi"/>
          <w:spacing w:val="-2"/>
        </w:rPr>
        <w:t xml:space="preserve">Saskatoon: </w:t>
      </w:r>
      <w:hyperlink r:id="rId9" w:history="1">
        <w:r w:rsidRPr="00AC0B36">
          <w:rPr>
            <w:rStyle w:val="Hyperlink"/>
            <w:rFonts w:asciiTheme="minorHAnsi" w:hAnsiTheme="minorHAnsi" w:cstheme="minorHAnsi"/>
            <w:spacing w:val="-2"/>
          </w:rPr>
          <w:t>https://youtu.be/kMx0GSR7Vfo?si=B7zb1TQ-YeTobIU8</w:t>
        </w:r>
      </w:hyperlink>
      <w:r w:rsidRPr="00AC0B36">
        <w:rPr>
          <w:rFonts w:asciiTheme="minorHAnsi" w:hAnsiTheme="minorHAnsi" w:cstheme="minorHAnsi"/>
          <w:spacing w:val="-2"/>
        </w:rPr>
        <w:t xml:space="preserve"> </w:t>
      </w:r>
    </w:p>
    <w:p w14:paraId="2B551475" w14:textId="439D2BE3" w:rsidR="006B23AC" w:rsidRPr="00AC0B36" w:rsidRDefault="006B23AC" w:rsidP="006B23AC">
      <w:pPr>
        <w:pStyle w:val="BodyText"/>
        <w:spacing w:before="2" w:line="237" w:lineRule="auto"/>
        <w:ind w:left="100" w:right="207"/>
        <w:rPr>
          <w:rFonts w:asciiTheme="minorHAnsi" w:hAnsiTheme="minorHAnsi" w:cstheme="minorHAnsi"/>
          <w:spacing w:val="-2"/>
        </w:rPr>
      </w:pPr>
      <w:r w:rsidRPr="00AC0B36">
        <w:rPr>
          <w:rFonts w:asciiTheme="minorHAnsi" w:hAnsiTheme="minorHAnsi" w:cstheme="minorHAnsi"/>
          <w:spacing w:val="-2"/>
        </w:rPr>
        <w:t xml:space="preserve">Ottawa: </w:t>
      </w:r>
      <w:hyperlink r:id="rId10" w:history="1">
        <w:r w:rsidRPr="00AC0B36">
          <w:rPr>
            <w:rStyle w:val="Hyperlink"/>
            <w:rFonts w:asciiTheme="minorHAnsi" w:hAnsiTheme="minorHAnsi" w:cstheme="minorHAnsi"/>
            <w:spacing w:val="-2"/>
          </w:rPr>
          <w:t>https://youtu.be/Ov8LLwg0b70?si=95XCq7VCO9GzGAQ6</w:t>
        </w:r>
      </w:hyperlink>
      <w:r w:rsidRPr="00AC0B36">
        <w:rPr>
          <w:rFonts w:asciiTheme="minorHAnsi" w:hAnsiTheme="minorHAnsi" w:cstheme="minorHAnsi"/>
          <w:spacing w:val="-2"/>
        </w:rPr>
        <w:t xml:space="preserve"> </w:t>
      </w:r>
    </w:p>
    <w:p w14:paraId="66248248" w14:textId="5DBFA7B2" w:rsidR="00277DFC" w:rsidRPr="00AC0B36" w:rsidRDefault="00277DFC" w:rsidP="006B23AC">
      <w:pPr>
        <w:pStyle w:val="BodyText"/>
        <w:spacing w:before="2" w:line="237" w:lineRule="auto"/>
        <w:ind w:left="100" w:right="207"/>
        <w:rPr>
          <w:rFonts w:asciiTheme="minorHAnsi" w:hAnsiTheme="minorHAnsi" w:cstheme="minorHAnsi"/>
        </w:rPr>
      </w:pPr>
      <w:r w:rsidRPr="00AC0B36">
        <w:rPr>
          <w:rFonts w:asciiTheme="minorHAnsi" w:hAnsiTheme="minorHAnsi" w:cstheme="minorHAnsi"/>
          <w:spacing w:val="-2"/>
        </w:rPr>
        <w:t xml:space="preserve">Winnipeg: </w:t>
      </w:r>
      <w:hyperlink r:id="rId11" w:history="1">
        <w:r w:rsidRPr="00AC0B36">
          <w:rPr>
            <w:rStyle w:val="Hyperlink"/>
            <w:rFonts w:asciiTheme="minorHAnsi" w:hAnsiTheme="minorHAnsi" w:cstheme="minorHAnsi"/>
            <w:spacing w:val="-2"/>
          </w:rPr>
          <w:t>https://youtu.be/Y6yE4NexgQ4?si=wtnRqU4bomiBvogW</w:t>
        </w:r>
      </w:hyperlink>
      <w:r w:rsidRPr="00AC0B36">
        <w:rPr>
          <w:rFonts w:asciiTheme="minorHAnsi" w:hAnsiTheme="minorHAnsi" w:cstheme="minorHAnsi"/>
          <w:spacing w:val="-2"/>
        </w:rPr>
        <w:t xml:space="preserve"> </w:t>
      </w:r>
    </w:p>
    <w:p w14:paraId="33380938" w14:textId="0E7FCEF5" w:rsidR="00001091" w:rsidRPr="00AC0B36" w:rsidRDefault="00000000">
      <w:pPr>
        <w:pStyle w:val="ListParagraph"/>
        <w:numPr>
          <w:ilvl w:val="0"/>
          <w:numId w:val="1"/>
        </w:numPr>
        <w:tabs>
          <w:tab w:val="left" w:pos="267"/>
        </w:tabs>
        <w:spacing w:before="268"/>
        <w:ind w:left="267" w:hanging="167"/>
        <w:rPr>
          <w:rFonts w:asciiTheme="minorHAnsi" w:hAnsiTheme="minorHAnsi" w:cstheme="minorHAnsi"/>
          <w:i/>
          <w:u w:val="none"/>
        </w:rPr>
      </w:pPr>
      <w:r w:rsidRPr="00AC0B36">
        <w:rPr>
          <w:rFonts w:asciiTheme="minorHAnsi" w:hAnsiTheme="minorHAnsi" w:cstheme="minorHAnsi"/>
          <w:i/>
          <w:spacing w:val="41"/>
        </w:rPr>
        <w:t xml:space="preserve"> </w:t>
      </w:r>
      <w:r w:rsidR="00267C69" w:rsidRPr="00AC0B36">
        <w:rPr>
          <w:rFonts w:asciiTheme="minorHAnsi" w:hAnsiTheme="minorHAnsi" w:cstheme="minorHAnsi"/>
          <w:i/>
        </w:rPr>
        <w:t>Airways of Hope</w:t>
      </w:r>
      <w:r w:rsidR="00267C69" w:rsidRPr="00AC0B36">
        <w:rPr>
          <w:rFonts w:asciiTheme="minorHAnsi" w:hAnsiTheme="minorHAnsi" w:cstheme="minorHAnsi"/>
          <w:i/>
        </w:rPr>
        <w:t xml:space="preserve"> </w:t>
      </w:r>
      <w:r w:rsidR="000425FA">
        <w:rPr>
          <w:rFonts w:asciiTheme="minorHAnsi" w:hAnsiTheme="minorHAnsi" w:cstheme="minorHAnsi"/>
          <w:i/>
        </w:rPr>
        <w:t xml:space="preserve">(AOH) </w:t>
      </w:r>
      <w:r w:rsidR="00267C69" w:rsidRPr="00AC0B36">
        <w:rPr>
          <w:rFonts w:asciiTheme="minorHAnsi" w:hAnsiTheme="minorHAnsi" w:cstheme="minorHAnsi"/>
          <w:i/>
        </w:rPr>
        <w:t>Support Programs</w:t>
      </w:r>
    </w:p>
    <w:p w14:paraId="2103C67A" w14:textId="77777777" w:rsidR="00E507D7" w:rsidRPr="00AC0B36" w:rsidRDefault="00E507D7">
      <w:pPr>
        <w:pStyle w:val="BodyText"/>
        <w:ind w:left="100" w:right="207"/>
        <w:rPr>
          <w:rFonts w:asciiTheme="minorHAnsi" w:hAnsiTheme="minorHAnsi" w:cstheme="minorHAnsi"/>
          <w:spacing w:val="-2"/>
        </w:rPr>
      </w:pPr>
    </w:p>
    <w:p w14:paraId="0CE77BBA" w14:textId="58334712" w:rsidR="00001091" w:rsidRPr="00AC0B36" w:rsidRDefault="00E507D7" w:rsidP="00AC0B36">
      <w:pPr>
        <w:pStyle w:val="BodyText"/>
        <w:ind w:left="100" w:right="207"/>
        <w:rPr>
          <w:rFonts w:asciiTheme="minorHAnsi" w:hAnsiTheme="minorHAnsi" w:cstheme="minorHAnsi"/>
        </w:rPr>
      </w:pPr>
      <w:r w:rsidRPr="00AC0B36">
        <w:rPr>
          <w:rFonts w:asciiTheme="minorHAnsi" w:hAnsiTheme="minorHAnsi" w:cstheme="minorHAnsi"/>
        </w:rPr>
        <w:t>T</w:t>
      </w:r>
      <w:r w:rsidRPr="00AC0B36">
        <w:rPr>
          <w:rFonts w:asciiTheme="minorHAnsi" w:hAnsiTheme="minorHAnsi" w:cstheme="minorHAnsi"/>
        </w:rPr>
        <w:t xml:space="preserve">he Airways of Hope Support Programs </w:t>
      </w:r>
      <w:r w:rsidRPr="00AC0B36">
        <w:rPr>
          <w:rFonts w:asciiTheme="minorHAnsi" w:hAnsiTheme="minorHAnsi" w:cstheme="minorHAnsi"/>
        </w:rPr>
        <w:t>assisted a total of approximately 1</w:t>
      </w:r>
      <w:r w:rsidR="00897264" w:rsidRPr="00AC0B36">
        <w:rPr>
          <w:rFonts w:asciiTheme="minorHAnsi" w:hAnsiTheme="minorHAnsi" w:cstheme="minorHAnsi"/>
        </w:rPr>
        <w:t>60</w:t>
      </w:r>
      <w:r w:rsidRPr="00AC0B36">
        <w:rPr>
          <w:rFonts w:asciiTheme="minorHAnsi" w:hAnsiTheme="minorHAnsi" w:cstheme="minorHAnsi"/>
        </w:rPr>
        <w:t xml:space="preserve"> individuals impacted by lung cancer, which includes our </w:t>
      </w:r>
      <w:r w:rsidRPr="00AC0B36">
        <w:rPr>
          <w:rFonts w:asciiTheme="minorHAnsi" w:hAnsiTheme="minorHAnsi" w:cstheme="minorHAnsi"/>
        </w:rPr>
        <w:t xml:space="preserve">one-on-one support, </w:t>
      </w:r>
      <w:r w:rsidRPr="00AC0B36">
        <w:rPr>
          <w:rFonts w:asciiTheme="minorHAnsi" w:hAnsiTheme="minorHAnsi" w:cstheme="minorHAnsi"/>
        </w:rPr>
        <w:t xml:space="preserve">national and provincial </w:t>
      </w:r>
      <w:r w:rsidRPr="00AC0B36">
        <w:rPr>
          <w:rFonts w:asciiTheme="minorHAnsi" w:hAnsiTheme="minorHAnsi" w:cstheme="minorHAnsi"/>
        </w:rPr>
        <w:t xml:space="preserve">support groups, peer-to-peer support, and </w:t>
      </w:r>
      <w:r w:rsidRPr="00AC0B36">
        <w:rPr>
          <w:rFonts w:asciiTheme="minorHAnsi" w:hAnsiTheme="minorHAnsi" w:cstheme="minorHAnsi"/>
        </w:rPr>
        <w:t xml:space="preserve">general </w:t>
      </w:r>
      <w:r w:rsidRPr="00AC0B36">
        <w:rPr>
          <w:rFonts w:asciiTheme="minorHAnsi" w:hAnsiTheme="minorHAnsi" w:cstheme="minorHAnsi"/>
        </w:rPr>
        <w:t>healthcare navigation.  Each of these programs are designed to provide instrumental psychosocial supports for both persons living with lung cancer and their care partners or loved ones, as well as to provide healthcare navigation and resource</w:t>
      </w:r>
      <w:r w:rsidR="00D32036" w:rsidRPr="00AC0B36">
        <w:rPr>
          <w:rFonts w:asciiTheme="minorHAnsi" w:hAnsiTheme="minorHAnsi" w:cstheme="minorHAnsi"/>
        </w:rPr>
        <w:t>s</w:t>
      </w:r>
      <w:r w:rsidRPr="00AC0B36">
        <w:rPr>
          <w:rFonts w:asciiTheme="minorHAnsi" w:hAnsiTheme="minorHAnsi" w:cstheme="minorHAnsi"/>
        </w:rPr>
        <w:t xml:space="preserve"> to assist them throughout the trajectory of the disease. The support is provided virtually, via telephone and in some cases in person</w:t>
      </w:r>
      <w:r w:rsidR="00D32036" w:rsidRPr="00AC0B36">
        <w:rPr>
          <w:rFonts w:asciiTheme="minorHAnsi" w:hAnsiTheme="minorHAnsi" w:cstheme="minorHAnsi"/>
        </w:rPr>
        <w:t xml:space="preserve">. </w:t>
      </w:r>
    </w:p>
    <w:p w14:paraId="27824738" w14:textId="77777777" w:rsidR="00001091" w:rsidRPr="00AC0B36" w:rsidRDefault="00001091">
      <w:pPr>
        <w:pStyle w:val="BodyText"/>
        <w:spacing w:before="2"/>
        <w:rPr>
          <w:rFonts w:asciiTheme="minorHAnsi" w:hAnsiTheme="minorHAnsi" w:cstheme="minorHAnsi"/>
        </w:rPr>
      </w:pPr>
    </w:p>
    <w:p w14:paraId="4BF2EF1B" w14:textId="4C16DD17" w:rsidR="00001091" w:rsidRPr="00AC0B36" w:rsidRDefault="00000000">
      <w:pPr>
        <w:pStyle w:val="ListParagraph"/>
        <w:numPr>
          <w:ilvl w:val="0"/>
          <w:numId w:val="1"/>
        </w:numPr>
        <w:tabs>
          <w:tab w:val="left" w:pos="267"/>
        </w:tabs>
        <w:ind w:left="267" w:hanging="167"/>
        <w:rPr>
          <w:rFonts w:asciiTheme="minorHAnsi" w:hAnsiTheme="minorHAnsi" w:cstheme="minorHAnsi"/>
          <w:i/>
          <w:u w:val="none"/>
        </w:rPr>
      </w:pPr>
      <w:r w:rsidRPr="00AC0B36">
        <w:rPr>
          <w:rFonts w:asciiTheme="minorHAnsi" w:hAnsiTheme="minorHAnsi" w:cstheme="minorHAnsi"/>
          <w:i/>
          <w:spacing w:val="69"/>
          <w:w w:val="150"/>
        </w:rPr>
        <w:t xml:space="preserve"> </w:t>
      </w:r>
      <w:r w:rsidRPr="00AC0B36">
        <w:rPr>
          <w:rFonts w:asciiTheme="minorHAnsi" w:hAnsiTheme="minorHAnsi" w:cstheme="minorHAnsi"/>
          <w:i/>
        </w:rPr>
        <w:t>Faces</w:t>
      </w:r>
      <w:r w:rsidRPr="00AC0B36">
        <w:rPr>
          <w:rFonts w:asciiTheme="minorHAnsi" w:hAnsiTheme="minorHAnsi" w:cstheme="minorHAnsi"/>
          <w:i/>
          <w:spacing w:val="-4"/>
        </w:rPr>
        <w:t xml:space="preserve"> </w:t>
      </w:r>
      <w:r w:rsidRPr="00AC0B36">
        <w:rPr>
          <w:rFonts w:asciiTheme="minorHAnsi" w:hAnsiTheme="minorHAnsi" w:cstheme="minorHAnsi"/>
          <w:i/>
        </w:rPr>
        <w:t>of</w:t>
      </w:r>
      <w:r w:rsidRPr="00AC0B36">
        <w:rPr>
          <w:rFonts w:asciiTheme="minorHAnsi" w:hAnsiTheme="minorHAnsi" w:cstheme="minorHAnsi"/>
          <w:i/>
          <w:spacing w:val="-2"/>
        </w:rPr>
        <w:t xml:space="preserve"> </w:t>
      </w:r>
      <w:r w:rsidRPr="00AC0B36">
        <w:rPr>
          <w:rFonts w:asciiTheme="minorHAnsi" w:hAnsiTheme="minorHAnsi" w:cstheme="minorHAnsi"/>
          <w:i/>
        </w:rPr>
        <w:t>Lung</w:t>
      </w:r>
      <w:r w:rsidRPr="00AC0B36">
        <w:rPr>
          <w:rFonts w:asciiTheme="minorHAnsi" w:hAnsiTheme="minorHAnsi" w:cstheme="minorHAnsi"/>
          <w:i/>
          <w:spacing w:val="-2"/>
        </w:rPr>
        <w:t xml:space="preserve"> </w:t>
      </w:r>
      <w:r w:rsidRPr="00AC0B36">
        <w:rPr>
          <w:rFonts w:asciiTheme="minorHAnsi" w:hAnsiTheme="minorHAnsi" w:cstheme="minorHAnsi"/>
          <w:i/>
        </w:rPr>
        <w:t>Cancer</w:t>
      </w:r>
      <w:r w:rsidRPr="00AC0B36">
        <w:rPr>
          <w:rFonts w:asciiTheme="minorHAnsi" w:hAnsiTheme="minorHAnsi" w:cstheme="minorHAnsi"/>
          <w:i/>
          <w:spacing w:val="-1"/>
        </w:rPr>
        <w:t xml:space="preserve"> </w:t>
      </w:r>
      <w:r w:rsidRPr="00AC0B36">
        <w:rPr>
          <w:rFonts w:asciiTheme="minorHAnsi" w:hAnsiTheme="minorHAnsi" w:cstheme="minorHAnsi"/>
          <w:i/>
          <w:spacing w:val="-2"/>
        </w:rPr>
        <w:t>Report</w:t>
      </w:r>
      <w:r w:rsidR="004E2B6B" w:rsidRPr="00AC0B36">
        <w:rPr>
          <w:rFonts w:asciiTheme="minorHAnsi" w:hAnsiTheme="minorHAnsi" w:cstheme="minorHAnsi"/>
          <w:i/>
          <w:spacing w:val="-2"/>
        </w:rPr>
        <w:t xml:space="preserve"> </w:t>
      </w:r>
      <w:r w:rsidR="000A3B7A">
        <w:rPr>
          <w:rFonts w:asciiTheme="minorHAnsi" w:hAnsiTheme="minorHAnsi" w:cstheme="minorHAnsi"/>
          <w:i/>
          <w:spacing w:val="-2"/>
        </w:rPr>
        <w:t xml:space="preserve">(FOLCR) </w:t>
      </w:r>
      <w:r w:rsidR="004E2B6B" w:rsidRPr="00AC0B36">
        <w:rPr>
          <w:rFonts w:asciiTheme="minorHAnsi" w:hAnsiTheme="minorHAnsi" w:cstheme="minorHAnsi"/>
          <w:i/>
          <w:spacing w:val="-2"/>
        </w:rPr>
        <w:t>and Briefing</w:t>
      </w:r>
    </w:p>
    <w:p w14:paraId="172EA5E0" w14:textId="6B63CCB0" w:rsidR="002F0F20" w:rsidRPr="00AC0B36" w:rsidRDefault="00954D88" w:rsidP="00072581">
      <w:pPr>
        <w:pStyle w:val="BodyText"/>
        <w:spacing w:before="2" w:line="237" w:lineRule="auto"/>
        <w:ind w:left="100"/>
        <w:rPr>
          <w:rFonts w:asciiTheme="minorHAnsi" w:hAnsiTheme="minorHAnsi" w:cstheme="minorHAnsi"/>
        </w:rPr>
      </w:pPr>
      <w:r w:rsidRPr="00AC0B36">
        <w:rPr>
          <w:rFonts w:asciiTheme="minorHAnsi" w:hAnsiTheme="minorHAnsi" w:cstheme="minorHAnsi"/>
        </w:rPr>
        <w:t xml:space="preserve">The </w:t>
      </w:r>
      <w:r w:rsidRPr="00AC0B36">
        <w:rPr>
          <w:rFonts w:asciiTheme="minorHAnsi" w:hAnsiTheme="minorHAnsi" w:cstheme="minorHAnsi"/>
          <w:i/>
          <w:iCs/>
        </w:rPr>
        <w:t xml:space="preserve">2024 </w:t>
      </w:r>
      <w:r w:rsidR="00000000" w:rsidRPr="00AC0B36">
        <w:rPr>
          <w:rFonts w:asciiTheme="minorHAnsi" w:hAnsiTheme="minorHAnsi" w:cstheme="minorHAnsi"/>
          <w:i/>
          <w:iCs/>
        </w:rPr>
        <w:t>Faces</w:t>
      </w:r>
      <w:r w:rsidR="00000000" w:rsidRPr="00AC0B36">
        <w:rPr>
          <w:rFonts w:asciiTheme="minorHAnsi" w:hAnsiTheme="minorHAnsi" w:cstheme="minorHAnsi"/>
          <w:i/>
          <w:iCs/>
          <w:spacing w:val="-3"/>
        </w:rPr>
        <w:t xml:space="preserve"> </w:t>
      </w:r>
      <w:r w:rsidR="00000000" w:rsidRPr="00AC0B36">
        <w:rPr>
          <w:rFonts w:asciiTheme="minorHAnsi" w:hAnsiTheme="minorHAnsi" w:cstheme="minorHAnsi"/>
          <w:i/>
          <w:iCs/>
        </w:rPr>
        <w:t>of</w:t>
      </w:r>
      <w:r w:rsidR="00000000" w:rsidRPr="00AC0B36">
        <w:rPr>
          <w:rFonts w:asciiTheme="minorHAnsi" w:hAnsiTheme="minorHAnsi" w:cstheme="minorHAnsi"/>
          <w:i/>
          <w:iCs/>
          <w:spacing w:val="-3"/>
        </w:rPr>
        <w:t xml:space="preserve"> </w:t>
      </w:r>
      <w:r w:rsidR="00000000" w:rsidRPr="00AC0B36">
        <w:rPr>
          <w:rFonts w:asciiTheme="minorHAnsi" w:hAnsiTheme="minorHAnsi" w:cstheme="minorHAnsi"/>
          <w:i/>
          <w:iCs/>
        </w:rPr>
        <w:t>Lung</w:t>
      </w:r>
      <w:r w:rsidR="00000000" w:rsidRPr="00AC0B36">
        <w:rPr>
          <w:rFonts w:asciiTheme="minorHAnsi" w:hAnsiTheme="minorHAnsi" w:cstheme="minorHAnsi"/>
          <w:i/>
          <w:iCs/>
          <w:spacing w:val="-1"/>
        </w:rPr>
        <w:t xml:space="preserve"> </w:t>
      </w:r>
      <w:r w:rsidR="00000000" w:rsidRPr="00AC0B36">
        <w:rPr>
          <w:rFonts w:asciiTheme="minorHAnsi" w:hAnsiTheme="minorHAnsi" w:cstheme="minorHAnsi"/>
          <w:i/>
          <w:iCs/>
        </w:rPr>
        <w:t>Cancer</w:t>
      </w:r>
      <w:r w:rsidR="00000000" w:rsidRPr="00AC0B36">
        <w:rPr>
          <w:rFonts w:asciiTheme="minorHAnsi" w:hAnsiTheme="minorHAnsi" w:cstheme="minorHAnsi"/>
          <w:i/>
          <w:iCs/>
          <w:spacing w:val="-2"/>
        </w:rPr>
        <w:t xml:space="preserve"> </w:t>
      </w:r>
      <w:r w:rsidR="00000000" w:rsidRPr="00AC0B36">
        <w:rPr>
          <w:rFonts w:asciiTheme="minorHAnsi" w:hAnsiTheme="minorHAnsi" w:cstheme="minorHAnsi"/>
          <w:i/>
          <w:iCs/>
        </w:rPr>
        <w:t>Report</w:t>
      </w:r>
      <w:r w:rsidR="00000000" w:rsidRPr="00AC0B36">
        <w:rPr>
          <w:rFonts w:asciiTheme="minorHAnsi" w:hAnsiTheme="minorHAnsi" w:cstheme="minorHAnsi"/>
          <w:spacing w:val="-3"/>
        </w:rPr>
        <w:t xml:space="preserve"> </w:t>
      </w:r>
      <w:r w:rsidR="00000000" w:rsidRPr="00AC0B36">
        <w:rPr>
          <w:rFonts w:asciiTheme="minorHAnsi" w:hAnsiTheme="minorHAnsi" w:cstheme="minorHAnsi"/>
        </w:rPr>
        <w:t>was</w:t>
      </w:r>
      <w:r w:rsidR="00000000" w:rsidRPr="00AC0B36">
        <w:rPr>
          <w:rFonts w:asciiTheme="minorHAnsi" w:hAnsiTheme="minorHAnsi" w:cstheme="minorHAnsi"/>
          <w:spacing w:val="-3"/>
        </w:rPr>
        <w:t xml:space="preserve"> </w:t>
      </w:r>
      <w:r w:rsidR="00000000" w:rsidRPr="00AC0B36">
        <w:rPr>
          <w:rFonts w:asciiTheme="minorHAnsi" w:hAnsiTheme="minorHAnsi" w:cstheme="minorHAnsi"/>
        </w:rPr>
        <w:t>released</w:t>
      </w:r>
      <w:r w:rsidR="00000000" w:rsidRPr="00AC0B36">
        <w:rPr>
          <w:rFonts w:asciiTheme="minorHAnsi" w:hAnsiTheme="minorHAnsi" w:cstheme="minorHAnsi"/>
          <w:spacing w:val="-3"/>
        </w:rPr>
        <w:t xml:space="preserve"> </w:t>
      </w:r>
      <w:r w:rsidR="000F114F" w:rsidRPr="00AC0B36">
        <w:rPr>
          <w:rFonts w:asciiTheme="minorHAnsi" w:hAnsiTheme="minorHAnsi" w:cstheme="minorHAnsi"/>
          <w:spacing w:val="-3"/>
        </w:rPr>
        <w:t xml:space="preserve">in conjunction with the virtual Briefing event </w:t>
      </w:r>
      <w:r w:rsidR="00000000" w:rsidRPr="00AC0B36">
        <w:rPr>
          <w:rFonts w:asciiTheme="minorHAnsi" w:hAnsiTheme="minorHAnsi" w:cstheme="minorHAnsi"/>
        </w:rPr>
        <w:t>on</w:t>
      </w:r>
      <w:r w:rsidR="00000000" w:rsidRPr="00AC0B36">
        <w:rPr>
          <w:rFonts w:asciiTheme="minorHAnsi" w:hAnsiTheme="minorHAnsi" w:cstheme="minorHAnsi"/>
          <w:spacing w:val="-2"/>
        </w:rPr>
        <w:t xml:space="preserve"> </w:t>
      </w:r>
      <w:r w:rsidR="00000000" w:rsidRPr="00AC0B36">
        <w:rPr>
          <w:rFonts w:asciiTheme="minorHAnsi" w:hAnsiTheme="minorHAnsi" w:cstheme="minorHAnsi"/>
        </w:rPr>
        <w:t>November</w:t>
      </w:r>
      <w:r w:rsidR="00000000" w:rsidRPr="00AC0B36">
        <w:rPr>
          <w:rFonts w:asciiTheme="minorHAnsi" w:hAnsiTheme="minorHAnsi" w:cstheme="minorHAnsi"/>
          <w:spacing w:val="-2"/>
        </w:rPr>
        <w:t xml:space="preserve"> </w:t>
      </w:r>
      <w:r w:rsidR="000F114F" w:rsidRPr="00AC0B36">
        <w:rPr>
          <w:rFonts w:asciiTheme="minorHAnsi" w:hAnsiTheme="minorHAnsi" w:cstheme="minorHAnsi"/>
        </w:rPr>
        <w:t>7</w:t>
      </w:r>
      <w:r w:rsidR="000F114F" w:rsidRPr="00AC0B36">
        <w:rPr>
          <w:rFonts w:asciiTheme="minorHAnsi" w:hAnsiTheme="minorHAnsi" w:cstheme="minorHAnsi"/>
          <w:vertAlign w:val="superscript"/>
        </w:rPr>
        <w:t>th</w:t>
      </w:r>
      <w:r w:rsidRPr="00AC0B36">
        <w:rPr>
          <w:rFonts w:asciiTheme="minorHAnsi" w:hAnsiTheme="minorHAnsi" w:cstheme="minorHAnsi"/>
        </w:rPr>
        <w:t xml:space="preserve"> </w:t>
      </w:r>
      <w:r w:rsidR="00000000" w:rsidRPr="00AC0B36">
        <w:rPr>
          <w:rFonts w:asciiTheme="minorHAnsi" w:hAnsiTheme="minorHAnsi" w:cstheme="minorHAnsi"/>
        </w:rPr>
        <w:t>as</w:t>
      </w:r>
      <w:r w:rsidR="00000000" w:rsidRPr="00AC0B36">
        <w:rPr>
          <w:rFonts w:asciiTheme="minorHAnsi" w:hAnsiTheme="minorHAnsi" w:cstheme="minorHAnsi"/>
          <w:spacing w:val="-1"/>
        </w:rPr>
        <w:t xml:space="preserve"> </w:t>
      </w:r>
      <w:r w:rsidR="00000000" w:rsidRPr="00AC0B36">
        <w:rPr>
          <w:rFonts w:asciiTheme="minorHAnsi" w:hAnsiTheme="minorHAnsi" w:cstheme="minorHAnsi"/>
        </w:rPr>
        <w:t>a</w:t>
      </w:r>
      <w:r w:rsidR="00000000" w:rsidRPr="00AC0B36">
        <w:rPr>
          <w:rFonts w:asciiTheme="minorHAnsi" w:hAnsiTheme="minorHAnsi" w:cstheme="minorHAnsi"/>
          <w:spacing w:val="-1"/>
        </w:rPr>
        <w:t xml:space="preserve"> </w:t>
      </w:r>
      <w:r w:rsidR="000F114F" w:rsidRPr="00AC0B36">
        <w:rPr>
          <w:rFonts w:asciiTheme="minorHAnsi" w:hAnsiTheme="minorHAnsi" w:cstheme="minorHAnsi"/>
        </w:rPr>
        <w:t>44-page</w:t>
      </w:r>
      <w:r w:rsidR="00000000" w:rsidRPr="00AC0B36">
        <w:rPr>
          <w:rFonts w:asciiTheme="minorHAnsi" w:hAnsiTheme="minorHAnsi" w:cstheme="minorHAnsi"/>
          <w:spacing w:val="-3"/>
        </w:rPr>
        <w:t xml:space="preserve"> </w:t>
      </w:r>
      <w:r w:rsidR="00000000" w:rsidRPr="00AC0B36">
        <w:rPr>
          <w:rFonts w:asciiTheme="minorHAnsi" w:hAnsiTheme="minorHAnsi" w:cstheme="minorHAnsi"/>
        </w:rPr>
        <w:t>comprehensive</w:t>
      </w:r>
      <w:r w:rsidR="00000000" w:rsidRPr="00AC0B36">
        <w:rPr>
          <w:rFonts w:asciiTheme="minorHAnsi" w:hAnsiTheme="minorHAnsi" w:cstheme="minorHAnsi"/>
          <w:spacing w:val="-1"/>
        </w:rPr>
        <w:t xml:space="preserve"> </w:t>
      </w:r>
      <w:r w:rsidR="00000000" w:rsidRPr="00AC0B36">
        <w:rPr>
          <w:rFonts w:asciiTheme="minorHAnsi" w:hAnsiTheme="minorHAnsi" w:cstheme="minorHAnsi"/>
        </w:rPr>
        <w:t>report</w:t>
      </w:r>
      <w:r w:rsidRPr="00AC0B36">
        <w:rPr>
          <w:rFonts w:asciiTheme="minorHAnsi" w:hAnsiTheme="minorHAnsi" w:cstheme="minorHAnsi"/>
        </w:rPr>
        <w:t>, focusing on this year’s theme of equity. The report included exclusive interviews with several experts in the lung cancer field highlighting recent advancements in screening and new therapies, clinical trials, and lung cancer research</w:t>
      </w:r>
      <w:r w:rsidR="00072581" w:rsidRPr="00AC0B36">
        <w:rPr>
          <w:rFonts w:asciiTheme="minorHAnsi" w:hAnsiTheme="minorHAnsi" w:cstheme="minorHAnsi"/>
        </w:rPr>
        <w:t>;</w:t>
      </w:r>
      <w:r w:rsidRPr="00AC0B36">
        <w:rPr>
          <w:rFonts w:asciiTheme="minorHAnsi" w:hAnsiTheme="minorHAnsi" w:cstheme="minorHAnsi"/>
        </w:rPr>
        <w:t xml:space="preserve"> </w:t>
      </w:r>
      <w:r w:rsidR="00072581" w:rsidRPr="00AC0B36">
        <w:rPr>
          <w:rFonts w:asciiTheme="minorHAnsi" w:hAnsiTheme="minorHAnsi" w:cstheme="minorHAnsi"/>
        </w:rPr>
        <w:t>several inspiring stories of</w:t>
      </w:r>
      <w:r w:rsidRPr="00AC0B36">
        <w:rPr>
          <w:rFonts w:asciiTheme="minorHAnsi" w:hAnsiTheme="minorHAnsi" w:cstheme="minorHAnsi"/>
        </w:rPr>
        <w:t xml:space="preserve"> </w:t>
      </w:r>
      <w:r w:rsidR="00000000" w:rsidRPr="00AC0B36">
        <w:rPr>
          <w:rFonts w:asciiTheme="minorHAnsi" w:hAnsiTheme="minorHAnsi" w:cstheme="minorHAnsi"/>
        </w:rPr>
        <w:t>lived experience of lung cancer</w:t>
      </w:r>
      <w:r w:rsidR="00072581" w:rsidRPr="00AC0B36">
        <w:rPr>
          <w:rFonts w:asciiTheme="minorHAnsi" w:hAnsiTheme="minorHAnsi" w:cstheme="minorHAnsi"/>
        </w:rPr>
        <w:t xml:space="preserve">; </w:t>
      </w:r>
      <w:r w:rsidR="00000000" w:rsidRPr="00AC0B36">
        <w:rPr>
          <w:rFonts w:asciiTheme="minorHAnsi" w:hAnsiTheme="minorHAnsi" w:cstheme="minorHAnsi"/>
        </w:rPr>
        <w:t>information</w:t>
      </w:r>
      <w:r w:rsidR="00000000" w:rsidRPr="00AC0B36">
        <w:rPr>
          <w:rFonts w:asciiTheme="minorHAnsi" w:hAnsiTheme="minorHAnsi" w:cstheme="minorHAnsi"/>
          <w:spacing w:val="-5"/>
        </w:rPr>
        <w:t xml:space="preserve"> </w:t>
      </w:r>
      <w:r w:rsidR="00000000" w:rsidRPr="00AC0B36">
        <w:rPr>
          <w:rFonts w:asciiTheme="minorHAnsi" w:hAnsiTheme="minorHAnsi" w:cstheme="minorHAnsi"/>
        </w:rPr>
        <w:t>on</w:t>
      </w:r>
      <w:r w:rsidR="00000000" w:rsidRPr="00AC0B36">
        <w:rPr>
          <w:rFonts w:asciiTheme="minorHAnsi" w:hAnsiTheme="minorHAnsi" w:cstheme="minorHAnsi"/>
          <w:spacing w:val="-4"/>
        </w:rPr>
        <w:t xml:space="preserve"> </w:t>
      </w:r>
      <w:r w:rsidR="00000000" w:rsidRPr="00AC0B36">
        <w:rPr>
          <w:rFonts w:asciiTheme="minorHAnsi" w:hAnsiTheme="minorHAnsi" w:cstheme="minorHAnsi"/>
        </w:rPr>
        <w:t>the</w:t>
      </w:r>
      <w:r w:rsidR="00000000" w:rsidRPr="00AC0B36">
        <w:rPr>
          <w:rFonts w:asciiTheme="minorHAnsi" w:hAnsiTheme="minorHAnsi" w:cstheme="minorHAnsi"/>
          <w:spacing w:val="-5"/>
        </w:rPr>
        <w:t xml:space="preserve"> </w:t>
      </w:r>
      <w:r w:rsidR="00000000" w:rsidRPr="00AC0B36">
        <w:rPr>
          <w:rFonts w:asciiTheme="minorHAnsi" w:hAnsiTheme="minorHAnsi" w:cstheme="minorHAnsi"/>
        </w:rPr>
        <w:t>current state of lung cancer in Canada</w:t>
      </w:r>
      <w:r w:rsidR="00DD4D35" w:rsidRPr="00AC0B36">
        <w:rPr>
          <w:rFonts w:asciiTheme="minorHAnsi" w:hAnsiTheme="minorHAnsi" w:cstheme="minorHAnsi"/>
        </w:rPr>
        <w:t>;</w:t>
      </w:r>
      <w:r w:rsidR="00000000" w:rsidRPr="00AC0B36">
        <w:rPr>
          <w:rFonts w:asciiTheme="minorHAnsi" w:hAnsiTheme="minorHAnsi" w:cstheme="minorHAnsi"/>
        </w:rPr>
        <w:t xml:space="preserve"> and a glimpse into what the future holds. This document was published digitally, released in both official languages and was shared with government, funding review boards, stakeholders in lung cancer and the </w:t>
      </w:r>
      <w:proofErr w:type="gramStart"/>
      <w:r w:rsidR="00000000" w:rsidRPr="00AC0B36">
        <w:rPr>
          <w:rFonts w:asciiTheme="minorHAnsi" w:hAnsiTheme="minorHAnsi" w:cstheme="minorHAnsi"/>
        </w:rPr>
        <w:t>general public</w:t>
      </w:r>
      <w:proofErr w:type="gramEnd"/>
      <w:r w:rsidR="00000000" w:rsidRPr="00AC0B36">
        <w:rPr>
          <w:rFonts w:asciiTheme="minorHAnsi" w:hAnsiTheme="minorHAnsi" w:cstheme="minorHAnsi"/>
        </w:rPr>
        <w:t>. To view this document please visit:</w:t>
      </w:r>
      <w:r w:rsidR="002F0F20" w:rsidRPr="00AC0B36">
        <w:rPr>
          <w:rFonts w:asciiTheme="minorHAnsi" w:hAnsiTheme="minorHAnsi" w:cstheme="minorHAnsi"/>
        </w:rPr>
        <w:t xml:space="preserve"> </w:t>
      </w:r>
      <w:hyperlink r:id="rId12" w:history="1">
        <w:r w:rsidR="002F0F20" w:rsidRPr="00AC0B36">
          <w:rPr>
            <w:rStyle w:val="Hyperlink"/>
            <w:rFonts w:asciiTheme="minorHAnsi" w:hAnsiTheme="minorHAnsi" w:cstheme="minorHAnsi"/>
          </w:rPr>
          <w:t>https://lungcancercanada.ca/about-us/news-publications/faces-of-lung-cancer-report/</w:t>
        </w:r>
      </w:hyperlink>
      <w:r w:rsidR="002F0F20" w:rsidRPr="00AC0B36">
        <w:rPr>
          <w:rFonts w:asciiTheme="minorHAnsi" w:hAnsiTheme="minorHAnsi" w:cstheme="minorHAnsi"/>
        </w:rPr>
        <w:t xml:space="preserve"> </w:t>
      </w:r>
    </w:p>
    <w:p w14:paraId="26513757" w14:textId="77777777" w:rsidR="00DD4D35" w:rsidRPr="00AC0B36" w:rsidRDefault="00DD4D35" w:rsidP="00DD4D35">
      <w:pPr>
        <w:pStyle w:val="BodyText"/>
        <w:spacing w:before="2" w:line="237" w:lineRule="auto"/>
        <w:rPr>
          <w:rFonts w:asciiTheme="minorHAnsi" w:hAnsiTheme="minorHAnsi" w:cstheme="minorHAnsi"/>
        </w:rPr>
      </w:pPr>
    </w:p>
    <w:p w14:paraId="48E63432" w14:textId="2F12E403" w:rsidR="002F5CF7" w:rsidRPr="00AC0B36" w:rsidRDefault="00DD4D35" w:rsidP="002F5CF7">
      <w:pPr>
        <w:pStyle w:val="BodyText"/>
        <w:spacing w:before="39"/>
        <w:ind w:left="100"/>
        <w:rPr>
          <w:rFonts w:asciiTheme="minorHAnsi" w:hAnsiTheme="minorHAnsi" w:cstheme="minorHAnsi"/>
        </w:rPr>
      </w:pPr>
      <w:r w:rsidRPr="00AC0B36">
        <w:rPr>
          <w:rFonts w:asciiTheme="minorHAnsi" w:hAnsiTheme="minorHAnsi" w:cstheme="minorHAnsi"/>
        </w:rPr>
        <w:t xml:space="preserve">In conjunction, the </w:t>
      </w:r>
      <w:r w:rsidRPr="00AC0B36">
        <w:rPr>
          <w:rFonts w:asciiTheme="minorHAnsi" w:hAnsiTheme="minorHAnsi" w:cstheme="minorHAnsi"/>
          <w:i/>
          <w:iCs/>
        </w:rPr>
        <w:t>Faces of Lung Cancer Briefing</w:t>
      </w:r>
      <w:r w:rsidRPr="00AC0B36">
        <w:rPr>
          <w:rFonts w:asciiTheme="minorHAnsi" w:hAnsiTheme="minorHAnsi" w:cstheme="minorHAnsi"/>
        </w:rPr>
        <w:t xml:space="preserve"> was held </w:t>
      </w:r>
      <w:r w:rsidRPr="00AC0B36">
        <w:rPr>
          <w:rFonts w:asciiTheme="minorHAnsi" w:hAnsiTheme="minorHAnsi" w:cstheme="minorHAnsi"/>
        </w:rPr>
        <w:t>on November 7 to</w:t>
      </w:r>
      <w:r w:rsidRPr="00AC0B36">
        <w:rPr>
          <w:rFonts w:asciiTheme="minorHAnsi" w:hAnsiTheme="minorHAnsi" w:cstheme="minorHAnsi"/>
        </w:rPr>
        <w:t xml:space="preserve"> officially launch our </w:t>
      </w:r>
      <w:r w:rsidR="000A3B7A">
        <w:rPr>
          <w:rFonts w:asciiTheme="minorHAnsi" w:hAnsiTheme="minorHAnsi" w:cstheme="minorHAnsi"/>
        </w:rPr>
        <w:t xml:space="preserve">FOLC </w:t>
      </w:r>
      <w:r w:rsidRPr="00AC0B36">
        <w:rPr>
          <w:rFonts w:asciiTheme="minorHAnsi" w:hAnsiTheme="minorHAnsi" w:cstheme="minorHAnsi"/>
        </w:rPr>
        <w:t xml:space="preserve">Report. The virtual event brought together clinicians, medical professionals, patients, caregivers, </w:t>
      </w:r>
      <w:r w:rsidRPr="00AC0B36">
        <w:rPr>
          <w:rFonts w:asciiTheme="minorHAnsi" w:hAnsiTheme="minorHAnsi" w:cstheme="minorHAnsi"/>
        </w:rPr>
        <w:t xml:space="preserve">and </w:t>
      </w:r>
      <w:r w:rsidRPr="00AC0B36">
        <w:rPr>
          <w:rFonts w:asciiTheme="minorHAnsi" w:hAnsiTheme="minorHAnsi" w:cstheme="minorHAnsi"/>
        </w:rPr>
        <w:lastRenderedPageBreak/>
        <w:t xml:space="preserve">other </w:t>
      </w:r>
      <w:r w:rsidRPr="00AC0B36">
        <w:rPr>
          <w:rFonts w:asciiTheme="minorHAnsi" w:hAnsiTheme="minorHAnsi" w:cstheme="minorHAnsi"/>
        </w:rPr>
        <w:t>stakeholders, to increase awareness of the current and future state of lung cancer, highlighting new treatments and patient lived experiences.</w:t>
      </w:r>
      <w:r w:rsidRPr="00AC0B36">
        <w:rPr>
          <w:rFonts w:asciiTheme="minorHAnsi" w:hAnsiTheme="minorHAnsi" w:cstheme="minorHAnsi"/>
          <w:spacing w:val="40"/>
        </w:rPr>
        <w:t xml:space="preserve"> </w:t>
      </w:r>
      <w:r w:rsidRPr="00AC0B36">
        <w:rPr>
          <w:rFonts w:asciiTheme="minorHAnsi" w:hAnsiTheme="minorHAnsi" w:cstheme="minorHAnsi"/>
        </w:rPr>
        <w:t>The event featured</w:t>
      </w:r>
      <w:r w:rsidRPr="00AC0B36">
        <w:rPr>
          <w:rFonts w:asciiTheme="minorHAnsi" w:hAnsiTheme="minorHAnsi" w:cstheme="minorHAnsi"/>
          <w:spacing w:val="-2"/>
        </w:rPr>
        <w:t xml:space="preserve"> </w:t>
      </w:r>
      <w:r w:rsidRPr="00AC0B36">
        <w:rPr>
          <w:rFonts w:asciiTheme="minorHAnsi" w:hAnsiTheme="minorHAnsi" w:cstheme="minorHAnsi"/>
        </w:rPr>
        <w:t>guest</w:t>
      </w:r>
      <w:r w:rsidRPr="00AC0B36">
        <w:rPr>
          <w:rFonts w:asciiTheme="minorHAnsi" w:hAnsiTheme="minorHAnsi" w:cstheme="minorHAnsi"/>
          <w:spacing w:val="-1"/>
        </w:rPr>
        <w:t xml:space="preserve"> </w:t>
      </w:r>
      <w:r w:rsidRPr="00AC0B36">
        <w:rPr>
          <w:rFonts w:asciiTheme="minorHAnsi" w:hAnsiTheme="minorHAnsi" w:cstheme="minorHAnsi"/>
        </w:rPr>
        <w:t>speakers</w:t>
      </w:r>
      <w:r w:rsidRPr="00AC0B36">
        <w:rPr>
          <w:rFonts w:asciiTheme="minorHAnsi" w:hAnsiTheme="minorHAnsi" w:cstheme="minorHAnsi"/>
        </w:rPr>
        <w:t xml:space="preserve"> including Dr. Stephen Lam, Dr. Christian Finley, Dr. Rosalyn Juergens, Dr. Stephanie Snow, Dr. Stephen Lam, Dr. Geoffrey Liu, Dr. David Stewart, Dr. Kevin Jao, and patient/caregiver speakers Bev Moir and Ron Foreman, Tanya Bossy, and Katie Hulan.</w:t>
      </w:r>
      <w:r w:rsidR="002F5CF7" w:rsidRPr="00AC0B36">
        <w:rPr>
          <w:rFonts w:asciiTheme="minorHAnsi" w:hAnsiTheme="minorHAnsi" w:cstheme="minorHAnsi"/>
        </w:rPr>
        <w:t xml:space="preserve"> You can watch the recording of the Briefing at </w:t>
      </w:r>
      <w:hyperlink r:id="rId13" w:history="1">
        <w:r w:rsidR="002F5CF7" w:rsidRPr="00AC0B36">
          <w:rPr>
            <w:rStyle w:val="Hyperlink"/>
            <w:rFonts w:asciiTheme="minorHAnsi" w:hAnsiTheme="minorHAnsi" w:cstheme="minorHAnsi"/>
          </w:rPr>
          <w:t>https://youtu.be/2A4LwhRw-PY?si=b-lu4Fyr9a6TjXGn</w:t>
        </w:r>
      </w:hyperlink>
      <w:r w:rsidR="002F5CF7" w:rsidRPr="00AC0B36">
        <w:rPr>
          <w:rFonts w:asciiTheme="minorHAnsi" w:hAnsiTheme="minorHAnsi" w:cstheme="minorHAnsi"/>
        </w:rPr>
        <w:t xml:space="preserve"> </w:t>
      </w:r>
    </w:p>
    <w:p w14:paraId="37DEFAE3" w14:textId="77777777" w:rsidR="00DD4D35" w:rsidRPr="00AC0B36" w:rsidRDefault="00DD4D35" w:rsidP="00E02E75">
      <w:pPr>
        <w:pStyle w:val="BodyText"/>
        <w:spacing w:before="39"/>
        <w:ind w:left="100"/>
        <w:rPr>
          <w:rFonts w:asciiTheme="minorHAnsi" w:hAnsiTheme="minorHAnsi" w:cstheme="minorHAnsi"/>
        </w:rPr>
      </w:pPr>
    </w:p>
    <w:p w14:paraId="0584C332" w14:textId="77777777" w:rsidR="00123265" w:rsidRPr="00AC0B36" w:rsidRDefault="00123265" w:rsidP="00123265">
      <w:pPr>
        <w:pStyle w:val="ListParagraph"/>
        <w:numPr>
          <w:ilvl w:val="0"/>
          <w:numId w:val="1"/>
        </w:numPr>
        <w:tabs>
          <w:tab w:val="left" w:pos="267"/>
        </w:tabs>
        <w:ind w:left="267" w:hanging="167"/>
        <w:rPr>
          <w:rFonts w:asciiTheme="minorHAnsi" w:hAnsiTheme="minorHAnsi" w:cstheme="minorHAnsi"/>
          <w:i/>
          <w:u w:val="none"/>
        </w:rPr>
      </w:pPr>
      <w:r w:rsidRPr="00AC0B36">
        <w:rPr>
          <w:rFonts w:asciiTheme="minorHAnsi" w:hAnsiTheme="minorHAnsi" w:cstheme="minorHAnsi"/>
          <w:i/>
        </w:rPr>
        <w:t>Lung</w:t>
      </w:r>
      <w:r w:rsidRPr="00AC0B36">
        <w:rPr>
          <w:rFonts w:asciiTheme="minorHAnsi" w:hAnsiTheme="minorHAnsi" w:cstheme="minorHAnsi"/>
          <w:i/>
          <w:spacing w:val="-3"/>
        </w:rPr>
        <w:t xml:space="preserve"> </w:t>
      </w:r>
      <w:r w:rsidRPr="00AC0B36">
        <w:rPr>
          <w:rFonts w:asciiTheme="minorHAnsi" w:hAnsiTheme="minorHAnsi" w:cstheme="minorHAnsi"/>
          <w:i/>
        </w:rPr>
        <w:t>Cancer</w:t>
      </w:r>
      <w:r w:rsidRPr="00AC0B36">
        <w:rPr>
          <w:rFonts w:asciiTheme="minorHAnsi" w:hAnsiTheme="minorHAnsi" w:cstheme="minorHAnsi"/>
          <w:i/>
          <w:spacing w:val="-1"/>
        </w:rPr>
        <w:t xml:space="preserve"> </w:t>
      </w:r>
      <w:r w:rsidRPr="00AC0B36">
        <w:rPr>
          <w:rFonts w:asciiTheme="minorHAnsi" w:hAnsiTheme="minorHAnsi" w:cstheme="minorHAnsi"/>
          <w:i/>
        </w:rPr>
        <w:t>Voices</w:t>
      </w:r>
      <w:r w:rsidRPr="00AC0B36">
        <w:rPr>
          <w:rFonts w:asciiTheme="minorHAnsi" w:hAnsiTheme="minorHAnsi" w:cstheme="minorHAnsi"/>
          <w:i/>
          <w:spacing w:val="-4"/>
        </w:rPr>
        <w:t xml:space="preserve"> </w:t>
      </w:r>
      <w:r w:rsidRPr="00AC0B36">
        <w:rPr>
          <w:rFonts w:asciiTheme="minorHAnsi" w:hAnsiTheme="minorHAnsi" w:cstheme="minorHAnsi"/>
          <w:i/>
          <w:spacing w:val="-2"/>
        </w:rPr>
        <w:t>Podcast and Webinars</w:t>
      </w:r>
    </w:p>
    <w:p w14:paraId="51410CAF" w14:textId="77777777" w:rsidR="00123265" w:rsidRPr="00AC0B36" w:rsidRDefault="00123265" w:rsidP="00123265">
      <w:pPr>
        <w:pStyle w:val="BodyText"/>
        <w:ind w:left="100" w:right="108"/>
        <w:rPr>
          <w:rFonts w:asciiTheme="minorHAnsi" w:hAnsiTheme="minorHAnsi" w:cstheme="minorHAnsi"/>
        </w:rPr>
      </w:pPr>
      <w:r w:rsidRPr="00AC0B36">
        <w:rPr>
          <w:rFonts w:asciiTheme="minorHAnsi" w:hAnsiTheme="minorHAnsi" w:cstheme="minorHAnsi"/>
        </w:rPr>
        <w:t>A</w:t>
      </w:r>
      <w:r w:rsidRPr="00AC0B36">
        <w:rPr>
          <w:rFonts w:asciiTheme="minorHAnsi" w:hAnsiTheme="minorHAnsi" w:cstheme="minorHAnsi"/>
          <w:spacing w:val="-2"/>
        </w:rPr>
        <w:t xml:space="preserve"> </w:t>
      </w:r>
      <w:r w:rsidRPr="00AC0B36">
        <w:rPr>
          <w:rFonts w:asciiTheme="minorHAnsi" w:hAnsiTheme="minorHAnsi" w:cstheme="minorHAnsi"/>
        </w:rPr>
        <w:t>total</w:t>
      </w:r>
      <w:r w:rsidRPr="00AC0B36">
        <w:rPr>
          <w:rFonts w:asciiTheme="minorHAnsi" w:hAnsiTheme="minorHAnsi" w:cstheme="minorHAnsi"/>
          <w:spacing w:val="-2"/>
        </w:rPr>
        <w:t xml:space="preserve"> </w:t>
      </w:r>
      <w:r w:rsidRPr="00AC0B36">
        <w:rPr>
          <w:rFonts w:asciiTheme="minorHAnsi" w:hAnsiTheme="minorHAnsi" w:cstheme="minorHAnsi"/>
        </w:rPr>
        <w:t>of</w:t>
      </w:r>
      <w:r w:rsidRPr="00AC0B36">
        <w:rPr>
          <w:rFonts w:asciiTheme="minorHAnsi" w:hAnsiTheme="minorHAnsi" w:cstheme="minorHAnsi"/>
          <w:spacing w:val="-4"/>
        </w:rPr>
        <w:t xml:space="preserve"> </w:t>
      </w:r>
      <w:r w:rsidRPr="00AC0B36">
        <w:rPr>
          <w:rFonts w:asciiTheme="minorHAnsi" w:hAnsiTheme="minorHAnsi" w:cstheme="minorHAnsi"/>
        </w:rPr>
        <w:t>20 podcasts</w:t>
      </w:r>
      <w:r w:rsidRPr="00AC0B36">
        <w:rPr>
          <w:rFonts w:asciiTheme="minorHAnsi" w:hAnsiTheme="minorHAnsi" w:cstheme="minorHAnsi"/>
          <w:spacing w:val="-3"/>
        </w:rPr>
        <w:t xml:space="preserve"> </w:t>
      </w:r>
      <w:r w:rsidRPr="00AC0B36">
        <w:rPr>
          <w:rFonts w:asciiTheme="minorHAnsi" w:hAnsiTheme="minorHAnsi" w:cstheme="minorHAnsi"/>
        </w:rPr>
        <w:t>were</w:t>
      </w:r>
      <w:r w:rsidRPr="00AC0B36">
        <w:rPr>
          <w:rFonts w:asciiTheme="minorHAnsi" w:hAnsiTheme="minorHAnsi" w:cstheme="minorHAnsi"/>
          <w:spacing w:val="-2"/>
        </w:rPr>
        <w:t xml:space="preserve"> </w:t>
      </w:r>
      <w:r w:rsidRPr="00AC0B36">
        <w:rPr>
          <w:rFonts w:asciiTheme="minorHAnsi" w:hAnsiTheme="minorHAnsi" w:cstheme="minorHAnsi"/>
        </w:rPr>
        <w:t>released</w:t>
      </w:r>
      <w:r w:rsidRPr="00AC0B36">
        <w:rPr>
          <w:rFonts w:asciiTheme="minorHAnsi" w:hAnsiTheme="minorHAnsi" w:cstheme="minorHAnsi"/>
          <w:spacing w:val="-3"/>
        </w:rPr>
        <w:t xml:space="preserve"> </w:t>
      </w:r>
      <w:r w:rsidRPr="00AC0B36">
        <w:rPr>
          <w:rFonts w:asciiTheme="minorHAnsi" w:hAnsiTheme="minorHAnsi" w:cstheme="minorHAnsi"/>
        </w:rPr>
        <w:t>in</w:t>
      </w:r>
      <w:r w:rsidRPr="00AC0B36">
        <w:rPr>
          <w:rFonts w:asciiTheme="minorHAnsi" w:hAnsiTheme="minorHAnsi" w:cstheme="minorHAnsi"/>
          <w:spacing w:val="-5"/>
        </w:rPr>
        <w:t xml:space="preserve"> </w:t>
      </w:r>
      <w:r w:rsidRPr="00AC0B36">
        <w:rPr>
          <w:rFonts w:asciiTheme="minorHAnsi" w:hAnsiTheme="minorHAnsi" w:cstheme="minorHAnsi"/>
        </w:rPr>
        <w:t>2024, reaching</w:t>
      </w:r>
      <w:r w:rsidRPr="00AC0B36">
        <w:rPr>
          <w:rFonts w:asciiTheme="minorHAnsi" w:hAnsiTheme="minorHAnsi" w:cstheme="minorHAnsi"/>
          <w:spacing w:val="-3"/>
        </w:rPr>
        <w:t xml:space="preserve"> </w:t>
      </w:r>
      <w:r w:rsidRPr="00AC0B36">
        <w:rPr>
          <w:rFonts w:asciiTheme="minorHAnsi" w:hAnsiTheme="minorHAnsi" w:cstheme="minorHAnsi"/>
        </w:rPr>
        <w:t>both</w:t>
      </w:r>
      <w:r w:rsidRPr="00AC0B36">
        <w:rPr>
          <w:rFonts w:asciiTheme="minorHAnsi" w:hAnsiTheme="minorHAnsi" w:cstheme="minorHAnsi"/>
          <w:spacing w:val="-2"/>
        </w:rPr>
        <w:t xml:space="preserve"> </w:t>
      </w:r>
      <w:r w:rsidRPr="00AC0B36">
        <w:rPr>
          <w:rFonts w:asciiTheme="minorHAnsi" w:hAnsiTheme="minorHAnsi" w:cstheme="minorHAnsi"/>
        </w:rPr>
        <w:t>national</w:t>
      </w:r>
      <w:r w:rsidRPr="00AC0B36">
        <w:rPr>
          <w:rFonts w:asciiTheme="minorHAnsi" w:hAnsiTheme="minorHAnsi" w:cstheme="minorHAnsi"/>
          <w:spacing w:val="-3"/>
        </w:rPr>
        <w:t xml:space="preserve"> </w:t>
      </w:r>
      <w:r w:rsidRPr="00AC0B36">
        <w:rPr>
          <w:rFonts w:asciiTheme="minorHAnsi" w:hAnsiTheme="minorHAnsi" w:cstheme="minorHAnsi"/>
        </w:rPr>
        <w:t>and</w:t>
      </w:r>
      <w:r w:rsidRPr="00AC0B36">
        <w:rPr>
          <w:rFonts w:asciiTheme="minorHAnsi" w:hAnsiTheme="minorHAnsi" w:cstheme="minorHAnsi"/>
          <w:spacing w:val="-3"/>
        </w:rPr>
        <w:t xml:space="preserve"> </w:t>
      </w:r>
      <w:r w:rsidRPr="00AC0B36">
        <w:rPr>
          <w:rFonts w:asciiTheme="minorHAnsi" w:hAnsiTheme="minorHAnsi" w:cstheme="minorHAnsi"/>
        </w:rPr>
        <w:t>international</w:t>
      </w:r>
      <w:r w:rsidRPr="00AC0B36">
        <w:rPr>
          <w:rFonts w:asciiTheme="minorHAnsi" w:hAnsiTheme="minorHAnsi" w:cstheme="minorHAnsi"/>
          <w:spacing w:val="-3"/>
        </w:rPr>
        <w:t xml:space="preserve"> </w:t>
      </w:r>
      <w:r w:rsidRPr="00AC0B36">
        <w:rPr>
          <w:rFonts w:asciiTheme="minorHAnsi" w:hAnsiTheme="minorHAnsi" w:cstheme="minorHAnsi"/>
        </w:rPr>
        <w:t xml:space="preserve">listeners. The English podcasts hosted by Dr. Paul Wheatley-Price, have, and continue to prove their impact on patients and industry leaders, covering topics from patient stories, new updates in treatments, “Best Of” conference recaps, lung cancer research, and much more. LCC also released our first French-language podcast episode, hosted by Dr. Nathalie </w:t>
      </w:r>
      <w:proofErr w:type="spellStart"/>
      <w:r w:rsidRPr="00AC0B36">
        <w:rPr>
          <w:rFonts w:asciiTheme="minorHAnsi" w:hAnsiTheme="minorHAnsi" w:cstheme="minorHAnsi"/>
        </w:rPr>
        <w:t>Daaboul</w:t>
      </w:r>
      <w:proofErr w:type="spellEnd"/>
      <w:r w:rsidRPr="00AC0B36">
        <w:rPr>
          <w:rFonts w:asciiTheme="minorHAnsi" w:hAnsiTheme="minorHAnsi" w:cstheme="minorHAnsi"/>
        </w:rPr>
        <w:t xml:space="preserve">, featuring an inspiring patient story. More French podcasts will be continuing to publish throughout 2025. Listen to the podcasts at </w:t>
      </w:r>
      <w:hyperlink r:id="rId14" w:history="1">
        <w:r w:rsidRPr="00AC0B36">
          <w:rPr>
            <w:rStyle w:val="Hyperlink"/>
            <w:rFonts w:asciiTheme="minorHAnsi" w:hAnsiTheme="minorHAnsi" w:cstheme="minorHAnsi"/>
          </w:rPr>
          <w:t>https://lungcancercanada.ca/about-us/news-publications/lung-cancer-voices-podcast/</w:t>
        </w:r>
      </w:hyperlink>
      <w:r w:rsidRPr="00AC0B36">
        <w:rPr>
          <w:rFonts w:asciiTheme="minorHAnsi" w:hAnsiTheme="minorHAnsi" w:cstheme="minorHAnsi"/>
        </w:rPr>
        <w:t xml:space="preserve"> </w:t>
      </w:r>
    </w:p>
    <w:p w14:paraId="47908644" w14:textId="77777777" w:rsidR="00123265" w:rsidRPr="00AC0B36" w:rsidRDefault="00123265" w:rsidP="00123265">
      <w:pPr>
        <w:pStyle w:val="BodyText"/>
        <w:ind w:left="100" w:right="108"/>
        <w:rPr>
          <w:rFonts w:asciiTheme="minorHAnsi" w:hAnsiTheme="minorHAnsi" w:cstheme="minorHAnsi"/>
        </w:rPr>
      </w:pPr>
    </w:p>
    <w:p w14:paraId="0E7BBFBD" w14:textId="77777777" w:rsidR="00123265" w:rsidRPr="00AC0B36" w:rsidRDefault="00123265" w:rsidP="00123265">
      <w:pPr>
        <w:pStyle w:val="BodyText"/>
        <w:ind w:left="100" w:right="108"/>
        <w:rPr>
          <w:rFonts w:asciiTheme="minorHAnsi" w:hAnsiTheme="minorHAnsi" w:cstheme="minorHAnsi"/>
        </w:rPr>
      </w:pPr>
      <w:r w:rsidRPr="00AC0B36">
        <w:rPr>
          <w:rFonts w:asciiTheme="minorHAnsi" w:hAnsiTheme="minorHAnsi" w:cstheme="minorHAnsi"/>
        </w:rPr>
        <w:t xml:space="preserve">LCC hosted 3 webinars throughout 2024, all with a wide reach of audience members. Topics included:  Mindfulness and Lung Cancer with Dr. Rob Rutledge, Nutrition and Lung Cancer with Chloe Rouleau, and Lung Ambition Award Winners Webinar with Dr. </w:t>
      </w:r>
      <w:proofErr w:type="spellStart"/>
      <w:r w:rsidRPr="00AC0B36">
        <w:rPr>
          <w:rFonts w:asciiTheme="minorHAnsi" w:hAnsiTheme="minorHAnsi" w:cstheme="minorHAnsi"/>
        </w:rPr>
        <w:t>Zhaolin</w:t>
      </w:r>
      <w:proofErr w:type="spellEnd"/>
      <w:r w:rsidRPr="00AC0B36">
        <w:rPr>
          <w:rFonts w:asciiTheme="minorHAnsi" w:hAnsiTheme="minorHAnsi" w:cstheme="minorHAnsi"/>
        </w:rPr>
        <w:t xml:space="preserve"> Xu, Dr. Paul Wheatley-Price, Dr. Natasha </w:t>
      </w:r>
      <w:proofErr w:type="spellStart"/>
      <w:r w:rsidRPr="00AC0B36">
        <w:rPr>
          <w:rFonts w:asciiTheme="minorHAnsi" w:hAnsiTheme="minorHAnsi" w:cstheme="minorHAnsi"/>
        </w:rPr>
        <w:t>Leighl</w:t>
      </w:r>
      <w:proofErr w:type="spellEnd"/>
      <w:r w:rsidRPr="00AC0B36">
        <w:rPr>
          <w:rFonts w:asciiTheme="minorHAnsi" w:hAnsiTheme="minorHAnsi" w:cstheme="minorHAnsi"/>
        </w:rPr>
        <w:t>, and Dr. Fei Geng. The Webinar recordings can be viewed as per below:</w:t>
      </w:r>
    </w:p>
    <w:p w14:paraId="3C7771C1" w14:textId="77777777" w:rsidR="00123265" w:rsidRPr="00AC0B36" w:rsidRDefault="00123265" w:rsidP="00123265">
      <w:pPr>
        <w:pStyle w:val="BodyText"/>
        <w:ind w:left="100" w:right="108"/>
        <w:rPr>
          <w:rFonts w:asciiTheme="minorHAnsi" w:hAnsiTheme="minorHAnsi" w:cstheme="minorHAnsi"/>
        </w:rPr>
      </w:pPr>
    </w:p>
    <w:p w14:paraId="4D53C684" w14:textId="77777777" w:rsidR="00123265" w:rsidRPr="00AC0B36" w:rsidRDefault="00123265" w:rsidP="00123265">
      <w:pPr>
        <w:pStyle w:val="BodyText"/>
        <w:ind w:left="100" w:right="108"/>
        <w:rPr>
          <w:rFonts w:asciiTheme="minorHAnsi" w:hAnsiTheme="minorHAnsi" w:cstheme="minorHAnsi"/>
        </w:rPr>
      </w:pPr>
      <w:r w:rsidRPr="00AC0B36">
        <w:rPr>
          <w:rFonts w:asciiTheme="minorHAnsi" w:hAnsiTheme="minorHAnsi" w:cstheme="minorHAnsi"/>
        </w:rPr>
        <w:t xml:space="preserve">Mindfulness and Lung Cancer: </w:t>
      </w:r>
      <w:hyperlink r:id="rId15" w:history="1">
        <w:r w:rsidRPr="00AC0B36">
          <w:rPr>
            <w:rStyle w:val="Hyperlink"/>
            <w:rFonts w:asciiTheme="minorHAnsi" w:hAnsiTheme="minorHAnsi" w:cstheme="minorHAnsi"/>
          </w:rPr>
          <w:t>https://youtu.be/Q-cfaD22sPE?si=WtqWpTVLfA82NjR-</w:t>
        </w:r>
      </w:hyperlink>
      <w:r w:rsidRPr="00AC0B36">
        <w:rPr>
          <w:rFonts w:asciiTheme="minorHAnsi" w:hAnsiTheme="minorHAnsi" w:cstheme="minorHAnsi"/>
        </w:rPr>
        <w:t xml:space="preserve"> </w:t>
      </w:r>
    </w:p>
    <w:p w14:paraId="21F381C8" w14:textId="77777777" w:rsidR="00123265" w:rsidRPr="00AC0B36" w:rsidRDefault="00123265" w:rsidP="00123265">
      <w:pPr>
        <w:pStyle w:val="BodyText"/>
        <w:ind w:left="100" w:right="108"/>
        <w:rPr>
          <w:rFonts w:asciiTheme="minorHAnsi" w:hAnsiTheme="minorHAnsi" w:cstheme="minorHAnsi"/>
        </w:rPr>
      </w:pPr>
      <w:r w:rsidRPr="00AC0B36">
        <w:rPr>
          <w:rFonts w:asciiTheme="minorHAnsi" w:hAnsiTheme="minorHAnsi" w:cstheme="minorHAnsi"/>
        </w:rPr>
        <w:t xml:space="preserve">Nutrition and Lung Cancer: </w:t>
      </w:r>
      <w:hyperlink r:id="rId16" w:history="1">
        <w:r w:rsidRPr="00AC0B36">
          <w:rPr>
            <w:rStyle w:val="Hyperlink"/>
            <w:rFonts w:asciiTheme="minorHAnsi" w:hAnsiTheme="minorHAnsi" w:cstheme="minorHAnsi"/>
          </w:rPr>
          <w:t>https://youtu.be/zssvl0pfwRU?si=hYxs8fge6DB0WDE2</w:t>
        </w:r>
      </w:hyperlink>
      <w:r w:rsidRPr="00AC0B36">
        <w:rPr>
          <w:rFonts w:asciiTheme="minorHAnsi" w:hAnsiTheme="minorHAnsi" w:cstheme="minorHAnsi"/>
        </w:rPr>
        <w:t xml:space="preserve"> </w:t>
      </w:r>
    </w:p>
    <w:p w14:paraId="15C6A89B" w14:textId="77777777" w:rsidR="00123265" w:rsidRPr="00AC0B36" w:rsidRDefault="00123265" w:rsidP="00123265">
      <w:pPr>
        <w:pStyle w:val="BodyText"/>
        <w:ind w:left="100" w:right="108"/>
        <w:rPr>
          <w:rFonts w:asciiTheme="minorHAnsi" w:hAnsiTheme="minorHAnsi" w:cstheme="minorHAnsi"/>
        </w:rPr>
      </w:pPr>
      <w:r w:rsidRPr="00AC0B36">
        <w:rPr>
          <w:rFonts w:asciiTheme="minorHAnsi" w:hAnsiTheme="minorHAnsi" w:cstheme="minorHAnsi"/>
        </w:rPr>
        <w:t xml:space="preserve">Lung Ambition Award Webinar: </w:t>
      </w:r>
      <w:hyperlink r:id="rId17" w:history="1">
        <w:r w:rsidRPr="00AC0B36">
          <w:rPr>
            <w:rStyle w:val="Hyperlink"/>
            <w:rFonts w:asciiTheme="minorHAnsi" w:hAnsiTheme="minorHAnsi" w:cstheme="minorHAnsi"/>
          </w:rPr>
          <w:t>https://www.youtube.com/watch?v=3dpEbsOq-_U</w:t>
        </w:r>
      </w:hyperlink>
      <w:r w:rsidRPr="00AC0B36">
        <w:rPr>
          <w:rFonts w:asciiTheme="minorHAnsi" w:hAnsiTheme="minorHAnsi" w:cstheme="minorHAnsi"/>
        </w:rPr>
        <w:t xml:space="preserve"> </w:t>
      </w:r>
    </w:p>
    <w:p w14:paraId="486C96B6" w14:textId="77777777" w:rsidR="00123265" w:rsidRDefault="00123265" w:rsidP="00123265">
      <w:pPr>
        <w:pStyle w:val="BodyText"/>
        <w:spacing w:before="39"/>
        <w:ind w:left="366"/>
        <w:rPr>
          <w:rFonts w:asciiTheme="minorHAnsi" w:hAnsiTheme="minorHAnsi" w:cstheme="minorHAnsi"/>
          <w:i/>
          <w:iCs/>
          <w:u w:val="single"/>
        </w:rPr>
      </w:pPr>
    </w:p>
    <w:p w14:paraId="05F47C8F" w14:textId="73777266" w:rsidR="001B6E99" w:rsidRPr="00AC0B36" w:rsidRDefault="00897264" w:rsidP="00897264">
      <w:pPr>
        <w:pStyle w:val="BodyText"/>
        <w:numPr>
          <w:ilvl w:val="0"/>
          <w:numId w:val="1"/>
        </w:numPr>
        <w:spacing w:before="39"/>
        <w:rPr>
          <w:rFonts w:asciiTheme="minorHAnsi" w:hAnsiTheme="minorHAnsi" w:cstheme="minorHAnsi"/>
          <w:i/>
          <w:iCs/>
          <w:u w:val="single"/>
        </w:rPr>
      </w:pPr>
      <w:r w:rsidRPr="00AC0B36">
        <w:rPr>
          <w:rFonts w:asciiTheme="minorHAnsi" w:hAnsiTheme="minorHAnsi" w:cstheme="minorHAnsi"/>
          <w:i/>
          <w:iCs/>
          <w:u w:val="single"/>
        </w:rPr>
        <w:t>Indigenous Cultural Sensitivity Training and Resource Investigation</w:t>
      </w:r>
    </w:p>
    <w:p w14:paraId="03435219" w14:textId="65BFCA47" w:rsidR="00897264" w:rsidRPr="00AC0B36" w:rsidRDefault="005279D6" w:rsidP="004D5707">
      <w:pPr>
        <w:pStyle w:val="BodyText"/>
        <w:spacing w:before="39"/>
        <w:ind w:left="99"/>
        <w:rPr>
          <w:rFonts w:asciiTheme="minorHAnsi" w:hAnsiTheme="minorHAnsi" w:cstheme="minorHAnsi"/>
          <w:u w:val="single"/>
        </w:rPr>
      </w:pPr>
      <w:r w:rsidRPr="00AC0B36">
        <w:rPr>
          <w:rFonts w:asciiTheme="minorHAnsi" w:hAnsiTheme="minorHAnsi" w:cstheme="minorHAnsi"/>
        </w:rPr>
        <w:t xml:space="preserve">We have commenced initial planning work on this initiative, which remains ongoing as of 2025. </w:t>
      </w:r>
    </w:p>
    <w:p w14:paraId="79AE65D8" w14:textId="77777777" w:rsidR="00D95194" w:rsidRPr="00AC0B36" w:rsidRDefault="00D95194" w:rsidP="00123265">
      <w:pPr>
        <w:pStyle w:val="BodyText"/>
        <w:ind w:right="108"/>
        <w:rPr>
          <w:rFonts w:asciiTheme="minorHAnsi" w:hAnsiTheme="minorHAnsi" w:cstheme="minorHAnsi"/>
        </w:rPr>
      </w:pPr>
    </w:p>
    <w:p w14:paraId="0C3D5678" w14:textId="77777777" w:rsidR="00F63169" w:rsidRDefault="006B2B72" w:rsidP="006B2B72">
      <w:pPr>
        <w:pStyle w:val="BodyText"/>
        <w:numPr>
          <w:ilvl w:val="0"/>
          <w:numId w:val="1"/>
        </w:numPr>
        <w:ind w:right="108"/>
        <w:rPr>
          <w:rFonts w:asciiTheme="minorHAnsi" w:hAnsiTheme="minorHAnsi" w:cstheme="minorHAnsi"/>
          <w:i/>
          <w:iCs/>
          <w:u w:val="single"/>
        </w:rPr>
      </w:pPr>
      <w:r w:rsidRPr="00AC0B36">
        <w:rPr>
          <w:rFonts w:asciiTheme="minorHAnsi" w:hAnsiTheme="minorHAnsi" w:cstheme="minorHAnsi"/>
          <w:i/>
          <w:iCs/>
          <w:u w:val="single"/>
        </w:rPr>
        <w:t>Comprehensive Guide to Lung Cancer Distribution</w:t>
      </w:r>
    </w:p>
    <w:p w14:paraId="408487C1" w14:textId="6A81AFAC" w:rsidR="006B2B72" w:rsidRPr="00F63169" w:rsidRDefault="006B2B72" w:rsidP="00F63169">
      <w:pPr>
        <w:pStyle w:val="BodyText"/>
        <w:ind w:left="99" w:right="108"/>
        <w:rPr>
          <w:rFonts w:asciiTheme="minorHAnsi" w:hAnsiTheme="minorHAnsi" w:cstheme="minorHAnsi"/>
          <w:i/>
          <w:iCs/>
          <w:u w:val="single"/>
        </w:rPr>
      </w:pPr>
      <w:r w:rsidRPr="00F63169">
        <w:rPr>
          <w:rFonts w:asciiTheme="minorHAnsi" w:hAnsiTheme="minorHAnsi" w:cstheme="minorHAnsi"/>
        </w:rPr>
        <w:t>LCC ha</w:t>
      </w:r>
      <w:r w:rsidRPr="00F63169">
        <w:rPr>
          <w:rFonts w:asciiTheme="minorHAnsi" w:hAnsiTheme="minorHAnsi" w:cstheme="minorHAnsi"/>
        </w:rPr>
        <w:t>d</w:t>
      </w:r>
      <w:r w:rsidRPr="00F63169">
        <w:rPr>
          <w:rFonts w:asciiTheme="minorHAnsi" w:hAnsiTheme="minorHAnsi" w:cstheme="minorHAnsi"/>
        </w:rPr>
        <w:t xml:space="preserve"> recently developed a new iteration of the Comprehensive Guide to Lung Cancer (formally titled the Patient Guide</w:t>
      </w:r>
      <w:r w:rsidR="00BC0AB9" w:rsidRPr="00F63169">
        <w:rPr>
          <w:rFonts w:asciiTheme="minorHAnsi" w:hAnsiTheme="minorHAnsi" w:cstheme="minorHAnsi"/>
        </w:rPr>
        <w:t xml:space="preserve">), and throughout 2024, we were able to distribute roughly 450 copies in both English and French to hospitals, clinics, and cancer centers across Canada. </w:t>
      </w:r>
      <w:r w:rsidRPr="00F63169">
        <w:rPr>
          <w:rFonts w:asciiTheme="minorHAnsi" w:hAnsiTheme="minorHAnsi" w:cstheme="minorHAnsi"/>
        </w:rPr>
        <w:t>This guide was created to meet the needs of those impacted by lung cancer</w:t>
      </w:r>
      <w:r w:rsidR="000178D3" w:rsidRPr="00F63169">
        <w:rPr>
          <w:rFonts w:asciiTheme="minorHAnsi" w:hAnsiTheme="minorHAnsi" w:cstheme="minorHAnsi"/>
        </w:rPr>
        <w:t>.</w:t>
      </w:r>
      <w:r w:rsidRPr="00F63169">
        <w:rPr>
          <w:rFonts w:asciiTheme="minorHAnsi" w:hAnsiTheme="minorHAnsi" w:cstheme="minorHAnsi"/>
        </w:rPr>
        <w:t xml:space="preserve"> and </w:t>
      </w:r>
      <w:r w:rsidRPr="00F63169">
        <w:rPr>
          <w:rFonts w:asciiTheme="minorHAnsi" w:hAnsiTheme="minorHAnsi" w:cstheme="minorHAnsi"/>
        </w:rPr>
        <w:t>provides update</w:t>
      </w:r>
      <w:r w:rsidRPr="00F63169">
        <w:rPr>
          <w:rFonts w:asciiTheme="minorHAnsi" w:hAnsiTheme="minorHAnsi" w:cstheme="minorHAnsi"/>
        </w:rPr>
        <w:t>d</w:t>
      </w:r>
      <w:r w:rsidRPr="00F63169">
        <w:rPr>
          <w:rFonts w:asciiTheme="minorHAnsi" w:hAnsiTheme="minorHAnsi" w:cstheme="minorHAnsi"/>
        </w:rPr>
        <w:t xml:space="preserve"> information and resources </w:t>
      </w:r>
      <w:r w:rsidR="00B01F83" w:rsidRPr="00F63169">
        <w:rPr>
          <w:rFonts w:asciiTheme="minorHAnsi" w:hAnsiTheme="minorHAnsi" w:cstheme="minorHAnsi"/>
        </w:rPr>
        <w:t xml:space="preserve">to anyone facing a new diagnosis to </w:t>
      </w:r>
      <w:r w:rsidRPr="00F63169">
        <w:rPr>
          <w:rFonts w:asciiTheme="minorHAnsi" w:hAnsiTheme="minorHAnsi" w:cstheme="minorHAnsi"/>
        </w:rPr>
        <w:t>help understand lung cancer, diagnostic procedures, available treatments and tips and strategies to help navigate the cancer journey.</w:t>
      </w:r>
      <w:r w:rsidR="00BC0AB9" w:rsidRPr="00F63169">
        <w:rPr>
          <w:rFonts w:asciiTheme="minorHAnsi" w:hAnsiTheme="minorHAnsi" w:cstheme="minorHAnsi"/>
        </w:rPr>
        <w:t xml:space="preserve"> </w:t>
      </w:r>
    </w:p>
    <w:p w14:paraId="7DF7604A" w14:textId="77777777" w:rsidR="006B2B72" w:rsidRPr="00AC0B36" w:rsidRDefault="006B2B72" w:rsidP="006B2B72">
      <w:pPr>
        <w:pStyle w:val="BodyText"/>
        <w:ind w:right="108"/>
        <w:rPr>
          <w:rFonts w:asciiTheme="minorHAnsi" w:hAnsiTheme="minorHAnsi" w:cstheme="minorHAnsi"/>
          <w:b/>
          <w:bCs/>
          <w:i/>
          <w:iCs/>
          <w:color w:val="000000"/>
          <w:sz w:val="20"/>
          <w:szCs w:val="20"/>
          <w:u w:val="single"/>
        </w:rPr>
      </w:pPr>
    </w:p>
    <w:p w14:paraId="70632D8F" w14:textId="0A999195" w:rsidR="006B2B72" w:rsidRPr="00AC0B36" w:rsidRDefault="00E20FFC" w:rsidP="006B2B72">
      <w:pPr>
        <w:pStyle w:val="BodyText"/>
        <w:numPr>
          <w:ilvl w:val="0"/>
          <w:numId w:val="1"/>
        </w:numPr>
        <w:ind w:right="108"/>
        <w:rPr>
          <w:rFonts w:asciiTheme="minorHAnsi" w:hAnsiTheme="minorHAnsi" w:cstheme="minorHAnsi"/>
          <w:i/>
          <w:iCs/>
          <w:color w:val="000000"/>
          <w:sz w:val="20"/>
          <w:szCs w:val="20"/>
          <w:u w:val="single"/>
        </w:rPr>
      </w:pPr>
      <w:r w:rsidRPr="00AC0B36">
        <w:rPr>
          <w:rFonts w:asciiTheme="minorHAnsi" w:hAnsiTheme="minorHAnsi" w:cstheme="minorHAnsi"/>
          <w:i/>
          <w:iCs/>
          <w:u w:val="single"/>
        </w:rPr>
        <w:t>14</w:t>
      </w:r>
      <w:r w:rsidRPr="00AC0B36">
        <w:rPr>
          <w:rFonts w:asciiTheme="minorHAnsi" w:hAnsiTheme="minorHAnsi" w:cstheme="minorHAnsi"/>
          <w:i/>
          <w:iCs/>
          <w:u w:val="single"/>
          <w:vertAlign w:val="superscript"/>
        </w:rPr>
        <w:t>th</w:t>
      </w:r>
      <w:r w:rsidRPr="00AC0B36">
        <w:rPr>
          <w:rFonts w:asciiTheme="minorHAnsi" w:hAnsiTheme="minorHAnsi" w:cstheme="minorHAnsi"/>
          <w:i/>
          <w:iCs/>
          <w:u w:val="single"/>
        </w:rPr>
        <w:t xml:space="preserve"> Annual </w:t>
      </w:r>
      <w:r w:rsidR="002C7597" w:rsidRPr="00AC0B36">
        <w:rPr>
          <w:rFonts w:asciiTheme="minorHAnsi" w:hAnsiTheme="minorHAnsi" w:cstheme="minorHAnsi"/>
          <w:i/>
          <w:iCs/>
          <w:u w:val="single"/>
        </w:rPr>
        <w:t>Evening of Hope</w:t>
      </w:r>
    </w:p>
    <w:p w14:paraId="6D4FB28B" w14:textId="296C8926" w:rsidR="002C7597" w:rsidRPr="00AC0B36" w:rsidRDefault="00FD03F4" w:rsidP="00DC3242">
      <w:pPr>
        <w:pStyle w:val="BodyText"/>
        <w:spacing w:before="39"/>
        <w:ind w:left="100"/>
        <w:rPr>
          <w:rFonts w:asciiTheme="minorHAnsi" w:hAnsiTheme="minorHAnsi" w:cstheme="minorHAnsi"/>
        </w:rPr>
      </w:pPr>
      <w:r w:rsidRPr="00AC0B36">
        <w:rPr>
          <w:rFonts w:asciiTheme="minorHAnsi" w:hAnsiTheme="minorHAnsi" w:cstheme="minorHAnsi"/>
        </w:rPr>
        <w:t xml:space="preserve">Our </w:t>
      </w:r>
      <w:r w:rsidRPr="00AC0B36">
        <w:rPr>
          <w:rFonts w:asciiTheme="minorHAnsi" w:hAnsiTheme="minorHAnsi" w:cstheme="minorHAnsi"/>
        </w:rPr>
        <w:t>14</w:t>
      </w:r>
      <w:r w:rsidRPr="00AC0B36">
        <w:rPr>
          <w:rFonts w:asciiTheme="minorHAnsi" w:hAnsiTheme="minorHAnsi" w:cstheme="minorHAnsi"/>
          <w:vertAlign w:val="superscript"/>
        </w:rPr>
        <w:t>th</w:t>
      </w:r>
      <w:r w:rsidRPr="00AC0B36">
        <w:rPr>
          <w:rFonts w:asciiTheme="minorHAnsi" w:hAnsiTheme="minorHAnsi" w:cstheme="minorHAnsi"/>
        </w:rPr>
        <w:t xml:space="preserve"> </w:t>
      </w:r>
      <w:r w:rsidRPr="00AC0B36">
        <w:rPr>
          <w:rFonts w:asciiTheme="minorHAnsi" w:hAnsiTheme="minorHAnsi" w:cstheme="minorHAnsi"/>
        </w:rPr>
        <w:t xml:space="preserve">annual Evening of Hope (EOH) </w:t>
      </w:r>
      <w:r w:rsidR="00C55A08" w:rsidRPr="00AC0B36">
        <w:rPr>
          <w:rFonts w:asciiTheme="minorHAnsi" w:hAnsiTheme="minorHAnsi" w:cstheme="minorHAnsi"/>
        </w:rPr>
        <w:t>was held on</w:t>
      </w:r>
      <w:r w:rsidRPr="00AC0B36">
        <w:rPr>
          <w:rFonts w:asciiTheme="minorHAnsi" w:hAnsiTheme="minorHAnsi" w:cstheme="minorHAnsi"/>
        </w:rPr>
        <w:t xml:space="preserve"> </w:t>
      </w:r>
      <w:r w:rsidR="00182A74" w:rsidRPr="00AC0B36">
        <w:rPr>
          <w:rFonts w:asciiTheme="minorHAnsi" w:hAnsiTheme="minorHAnsi" w:cstheme="minorHAnsi"/>
        </w:rPr>
        <w:t xml:space="preserve">Sunday, </w:t>
      </w:r>
      <w:r w:rsidRPr="00AC0B36">
        <w:rPr>
          <w:rFonts w:asciiTheme="minorHAnsi" w:hAnsiTheme="minorHAnsi" w:cstheme="minorHAnsi"/>
        </w:rPr>
        <w:t xml:space="preserve">November </w:t>
      </w:r>
      <w:r w:rsidR="00C55A08" w:rsidRPr="00AC0B36">
        <w:rPr>
          <w:rFonts w:asciiTheme="minorHAnsi" w:hAnsiTheme="minorHAnsi" w:cstheme="minorHAnsi"/>
        </w:rPr>
        <w:t xml:space="preserve">17 </w:t>
      </w:r>
      <w:r w:rsidRPr="00AC0B36">
        <w:rPr>
          <w:rFonts w:asciiTheme="minorHAnsi" w:hAnsiTheme="minorHAnsi" w:cstheme="minorHAnsi"/>
        </w:rPr>
        <w:t xml:space="preserve">during Lung Cancer Awareness Month as a hybrid event taking place </w:t>
      </w:r>
      <w:r w:rsidR="00182A74" w:rsidRPr="00AC0B36">
        <w:rPr>
          <w:rFonts w:asciiTheme="minorHAnsi" w:hAnsiTheme="minorHAnsi" w:cstheme="minorHAnsi"/>
        </w:rPr>
        <w:t xml:space="preserve">at </w:t>
      </w:r>
      <w:r w:rsidR="00C55A08" w:rsidRPr="00AC0B36">
        <w:rPr>
          <w:rFonts w:asciiTheme="minorHAnsi" w:hAnsiTheme="minorHAnsi" w:cstheme="minorHAnsi"/>
        </w:rPr>
        <w:t>6 in-person locations across Canada: Toronto, Edmonton, Calgary, Vancouver, Montreal, and Halifax</w:t>
      </w:r>
      <w:r w:rsidR="00182A74" w:rsidRPr="00AC0B36">
        <w:rPr>
          <w:rFonts w:asciiTheme="minorHAnsi" w:hAnsiTheme="minorHAnsi" w:cstheme="minorHAnsi"/>
        </w:rPr>
        <w:t>, as well as virtually.</w:t>
      </w:r>
      <w:r w:rsidRPr="00AC0B36">
        <w:rPr>
          <w:rFonts w:asciiTheme="minorHAnsi" w:hAnsiTheme="minorHAnsi" w:cstheme="minorHAnsi"/>
        </w:rPr>
        <w:t xml:space="preserve"> This event </w:t>
      </w:r>
      <w:r w:rsidR="00182A74" w:rsidRPr="00AC0B36">
        <w:rPr>
          <w:rFonts w:asciiTheme="minorHAnsi" w:hAnsiTheme="minorHAnsi" w:cstheme="minorHAnsi"/>
        </w:rPr>
        <w:t xml:space="preserve">gathered </w:t>
      </w:r>
      <w:r w:rsidR="00F43212" w:rsidRPr="00AC0B36">
        <w:rPr>
          <w:rFonts w:asciiTheme="minorHAnsi" w:hAnsiTheme="minorHAnsi" w:cstheme="minorHAnsi"/>
        </w:rPr>
        <w:t>nearly 200 individuals in</w:t>
      </w:r>
      <w:r w:rsidR="00182A74" w:rsidRPr="00AC0B36">
        <w:rPr>
          <w:rFonts w:asciiTheme="minorHAnsi" w:hAnsiTheme="minorHAnsi" w:cstheme="minorHAnsi"/>
        </w:rPr>
        <w:t xml:space="preserve"> the local and national lung cancer community for an evening of celebration and survivorship, and offered</w:t>
      </w:r>
      <w:r w:rsidRPr="00AC0B36">
        <w:rPr>
          <w:rFonts w:asciiTheme="minorHAnsi" w:hAnsiTheme="minorHAnsi" w:cstheme="minorHAnsi"/>
        </w:rPr>
        <w:t xml:space="preserve"> valued presentations from keynote speaker</w:t>
      </w:r>
      <w:r w:rsidR="00182A74" w:rsidRPr="00AC0B36">
        <w:rPr>
          <w:rFonts w:asciiTheme="minorHAnsi" w:hAnsiTheme="minorHAnsi" w:cstheme="minorHAnsi"/>
        </w:rPr>
        <w:t xml:space="preserve"> Jan </w:t>
      </w:r>
      <w:proofErr w:type="spellStart"/>
      <w:r w:rsidR="00182A74" w:rsidRPr="00AC0B36">
        <w:rPr>
          <w:rFonts w:asciiTheme="minorHAnsi" w:hAnsiTheme="minorHAnsi" w:cstheme="minorHAnsi"/>
        </w:rPr>
        <w:t>Pezzaro</w:t>
      </w:r>
      <w:proofErr w:type="spellEnd"/>
      <w:r w:rsidRPr="00AC0B36">
        <w:rPr>
          <w:rFonts w:asciiTheme="minorHAnsi" w:hAnsiTheme="minorHAnsi" w:cstheme="minorHAnsi"/>
        </w:rPr>
        <w:t xml:space="preserve">, </w:t>
      </w:r>
      <w:r w:rsidR="00E93E89" w:rsidRPr="00AC0B36">
        <w:rPr>
          <w:rFonts w:asciiTheme="minorHAnsi" w:hAnsiTheme="minorHAnsi" w:cstheme="minorHAnsi"/>
        </w:rPr>
        <w:t xml:space="preserve">inspiring stories from </w:t>
      </w:r>
      <w:r w:rsidRPr="00AC0B36">
        <w:rPr>
          <w:rFonts w:asciiTheme="minorHAnsi" w:hAnsiTheme="minorHAnsi" w:cstheme="minorHAnsi"/>
        </w:rPr>
        <w:t>those with lived experience</w:t>
      </w:r>
      <w:r w:rsidR="00182A74" w:rsidRPr="00AC0B36">
        <w:rPr>
          <w:rFonts w:asciiTheme="minorHAnsi" w:hAnsiTheme="minorHAnsi" w:cstheme="minorHAnsi"/>
        </w:rPr>
        <w:t>,</w:t>
      </w:r>
      <w:r w:rsidR="00DC3242" w:rsidRPr="00AC0B36">
        <w:rPr>
          <w:rFonts w:asciiTheme="minorHAnsi" w:hAnsiTheme="minorHAnsi" w:cstheme="minorHAnsi"/>
        </w:rPr>
        <w:t xml:space="preserve"> </w:t>
      </w:r>
      <w:r w:rsidR="00123265">
        <w:rPr>
          <w:rFonts w:asciiTheme="minorHAnsi" w:hAnsiTheme="minorHAnsi" w:cstheme="minorHAnsi"/>
        </w:rPr>
        <w:t xml:space="preserve">and </w:t>
      </w:r>
      <w:r w:rsidRPr="00AC0B36">
        <w:rPr>
          <w:rFonts w:asciiTheme="minorHAnsi" w:hAnsiTheme="minorHAnsi" w:cstheme="minorHAnsi"/>
        </w:rPr>
        <w:t>exciting interactive opportunities</w:t>
      </w:r>
      <w:r w:rsidR="00182A74" w:rsidRPr="00AC0B36">
        <w:rPr>
          <w:rFonts w:asciiTheme="minorHAnsi" w:hAnsiTheme="minorHAnsi" w:cstheme="minorHAnsi"/>
        </w:rPr>
        <w:t xml:space="preserve"> such as Trivia, Community Painting Activity, and Photo Mosaic</w:t>
      </w:r>
      <w:r w:rsidR="00DC3242" w:rsidRPr="00AC0B36">
        <w:rPr>
          <w:rFonts w:asciiTheme="minorHAnsi" w:hAnsiTheme="minorHAnsi" w:cstheme="minorHAnsi"/>
        </w:rPr>
        <w:t xml:space="preserve">. </w:t>
      </w:r>
      <w:r w:rsidR="002C7597" w:rsidRPr="00AC0B36">
        <w:rPr>
          <w:rFonts w:asciiTheme="minorHAnsi" w:hAnsiTheme="minorHAnsi" w:cstheme="minorHAnsi"/>
        </w:rPr>
        <w:t>Watch the live virtual event here</w:t>
      </w:r>
      <w:r w:rsidR="00DC3242" w:rsidRPr="00AC0B36">
        <w:rPr>
          <w:rFonts w:asciiTheme="minorHAnsi" w:hAnsiTheme="minorHAnsi" w:cstheme="minorHAnsi"/>
        </w:rPr>
        <w:t>:</w:t>
      </w:r>
      <w:r w:rsidR="00123265">
        <w:rPr>
          <w:rFonts w:asciiTheme="minorHAnsi" w:hAnsiTheme="minorHAnsi" w:cstheme="minorHAnsi"/>
        </w:rPr>
        <w:t xml:space="preserve"> </w:t>
      </w:r>
      <w:hyperlink r:id="rId18" w:history="1">
        <w:r w:rsidR="00123265" w:rsidRPr="00F71BA7">
          <w:rPr>
            <w:rStyle w:val="Hyperlink"/>
            <w:rFonts w:asciiTheme="minorHAnsi" w:hAnsiTheme="minorHAnsi" w:cstheme="minorHAnsi"/>
          </w:rPr>
          <w:t>https:</w:t>
        </w:r>
        <w:r w:rsidR="00123265" w:rsidRPr="00F71BA7">
          <w:rPr>
            <w:rStyle w:val="Hyperlink"/>
            <w:rFonts w:asciiTheme="minorHAnsi" w:hAnsiTheme="minorHAnsi" w:cstheme="minorHAnsi"/>
          </w:rPr>
          <w:t>/</w:t>
        </w:r>
        <w:r w:rsidR="00123265" w:rsidRPr="00F71BA7">
          <w:rPr>
            <w:rStyle w:val="Hyperlink"/>
            <w:rFonts w:asciiTheme="minorHAnsi" w:hAnsiTheme="minorHAnsi" w:cstheme="minorHAnsi"/>
          </w:rPr>
          <w:t>/youtu.be/oVWFjt75C_E?si=FxJaijKEeUSEZGtt</w:t>
        </w:r>
      </w:hyperlink>
      <w:r w:rsidR="002C7597" w:rsidRPr="00AC0B36">
        <w:rPr>
          <w:rFonts w:asciiTheme="minorHAnsi" w:hAnsiTheme="minorHAnsi" w:cstheme="minorHAnsi"/>
        </w:rPr>
        <w:t xml:space="preserve"> </w:t>
      </w:r>
    </w:p>
    <w:p w14:paraId="41856E3B" w14:textId="77777777" w:rsidR="00001091" w:rsidRPr="00AC0B36" w:rsidRDefault="00001091">
      <w:pPr>
        <w:pStyle w:val="BodyText"/>
        <w:spacing w:before="2"/>
        <w:rPr>
          <w:rFonts w:asciiTheme="minorHAnsi" w:hAnsiTheme="minorHAnsi" w:cstheme="minorHAnsi"/>
        </w:rPr>
      </w:pPr>
    </w:p>
    <w:p w14:paraId="1B7E2ED8" w14:textId="77777777" w:rsidR="00123265" w:rsidRDefault="00123265">
      <w:pPr>
        <w:pStyle w:val="BodyText"/>
        <w:ind w:left="100" w:right="207"/>
        <w:rPr>
          <w:rFonts w:asciiTheme="minorHAnsi" w:hAnsiTheme="minorHAnsi" w:cstheme="minorHAnsi"/>
        </w:rPr>
      </w:pPr>
    </w:p>
    <w:p w14:paraId="36E29A29" w14:textId="164CCDC1" w:rsidR="00001091" w:rsidRPr="00AC0B36" w:rsidRDefault="00000000">
      <w:pPr>
        <w:pStyle w:val="BodyText"/>
        <w:ind w:left="100" w:right="207"/>
        <w:rPr>
          <w:rFonts w:asciiTheme="minorHAnsi" w:hAnsiTheme="minorHAnsi" w:cstheme="minorHAnsi"/>
        </w:rPr>
      </w:pPr>
      <w:r w:rsidRPr="00AC0B36">
        <w:rPr>
          <w:rFonts w:asciiTheme="minorHAnsi" w:hAnsiTheme="minorHAnsi" w:cstheme="minorHAnsi"/>
        </w:rPr>
        <w:t>As a trusted partner of Lung Cancer Canada, we value the collaboration and relationship we have with Janssen,</w:t>
      </w:r>
      <w:r w:rsidRPr="00AC0B36">
        <w:rPr>
          <w:rFonts w:asciiTheme="minorHAnsi" w:hAnsiTheme="minorHAnsi" w:cstheme="minorHAnsi"/>
          <w:spacing w:val="40"/>
        </w:rPr>
        <w:t xml:space="preserve"> </w:t>
      </w:r>
      <w:r w:rsidRPr="00AC0B36">
        <w:rPr>
          <w:rFonts w:asciiTheme="minorHAnsi" w:hAnsiTheme="minorHAnsi" w:cstheme="minorHAnsi"/>
        </w:rPr>
        <w:t>and</w:t>
      </w:r>
      <w:r w:rsidRPr="00AC0B36">
        <w:rPr>
          <w:rFonts w:asciiTheme="minorHAnsi" w:hAnsiTheme="minorHAnsi" w:cstheme="minorHAnsi"/>
          <w:spacing w:val="-3"/>
        </w:rPr>
        <w:t xml:space="preserve"> </w:t>
      </w:r>
      <w:r w:rsidRPr="00AC0B36">
        <w:rPr>
          <w:rFonts w:asciiTheme="minorHAnsi" w:hAnsiTheme="minorHAnsi" w:cstheme="minorHAnsi"/>
        </w:rPr>
        <w:t>we</w:t>
      </w:r>
      <w:r w:rsidRPr="00AC0B36">
        <w:rPr>
          <w:rFonts w:asciiTheme="minorHAnsi" w:hAnsiTheme="minorHAnsi" w:cstheme="minorHAnsi"/>
          <w:spacing w:val="-1"/>
        </w:rPr>
        <w:t xml:space="preserve"> </w:t>
      </w:r>
      <w:r w:rsidRPr="00AC0B36">
        <w:rPr>
          <w:rFonts w:asciiTheme="minorHAnsi" w:hAnsiTheme="minorHAnsi" w:cstheme="minorHAnsi"/>
        </w:rPr>
        <w:t>recognize</w:t>
      </w:r>
      <w:r w:rsidRPr="00AC0B36">
        <w:rPr>
          <w:rFonts w:asciiTheme="minorHAnsi" w:hAnsiTheme="minorHAnsi" w:cstheme="minorHAnsi"/>
          <w:spacing w:val="-3"/>
        </w:rPr>
        <w:t xml:space="preserve"> </w:t>
      </w:r>
      <w:r w:rsidRPr="00AC0B36">
        <w:rPr>
          <w:rFonts w:asciiTheme="minorHAnsi" w:hAnsiTheme="minorHAnsi" w:cstheme="minorHAnsi"/>
        </w:rPr>
        <w:t>your</w:t>
      </w:r>
      <w:r w:rsidRPr="00AC0B36">
        <w:rPr>
          <w:rFonts w:asciiTheme="minorHAnsi" w:hAnsiTheme="minorHAnsi" w:cstheme="minorHAnsi"/>
          <w:spacing w:val="-4"/>
        </w:rPr>
        <w:t xml:space="preserve"> </w:t>
      </w:r>
      <w:r w:rsidRPr="00AC0B36">
        <w:rPr>
          <w:rFonts w:asciiTheme="minorHAnsi" w:hAnsiTheme="minorHAnsi" w:cstheme="minorHAnsi"/>
        </w:rPr>
        <w:t>dedication</w:t>
      </w:r>
      <w:r w:rsidRPr="00AC0B36">
        <w:rPr>
          <w:rFonts w:asciiTheme="minorHAnsi" w:hAnsiTheme="minorHAnsi" w:cstheme="minorHAnsi"/>
          <w:spacing w:val="-3"/>
        </w:rPr>
        <w:t xml:space="preserve"> </w:t>
      </w:r>
      <w:r w:rsidRPr="00AC0B36">
        <w:rPr>
          <w:rFonts w:asciiTheme="minorHAnsi" w:hAnsiTheme="minorHAnsi" w:cstheme="minorHAnsi"/>
        </w:rPr>
        <w:t>and</w:t>
      </w:r>
      <w:r w:rsidRPr="00AC0B36">
        <w:rPr>
          <w:rFonts w:asciiTheme="minorHAnsi" w:hAnsiTheme="minorHAnsi" w:cstheme="minorHAnsi"/>
          <w:spacing w:val="-3"/>
        </w:rPr>
        <w:t xml:space="preserve"> </w:t>
      </w:r>
      <w:r w:rsidRPr="00AC0B36">
        <w:rPr>
          <w:rFonts w:asciiTheme="minorHAnsi" w:hAnsiTheme="minorHAnsi" w:cstheme="minorHAnsi"/>
        </w:rPr>
        <w:t>commitment to</w:t>
      </w:r>
      <w:r w:rsidRPr="00AC0B36">
        <w:rPr>
          <w:rFonts w:asciiTheme="minorHAnsi" w:hAnsiTheme="minorHAnsi" w:cstheme="minorHAnsi"/>
          <w:spacing w:val="-1"/>
        </w:rPr>
        <w:t xml:space="preserve"> </w:t>
      </w:r>
      <w:r w:rsidRPr="00AC0B36">
        <w:rPr>
          <w:rFonts w:asciiTheme="minorHAnsi" w:hAnsiTheme="minorHAnsi" w:cstheme="minorHAnsi"/>
        </w:rPr>
        <w:t>improving</w:t>
      </w:r>
      <w:r w:rsidRPr="00AC0B36">
        <w:rPr>
          <w:rFonts w:asciiTheme="minorHAnsi" w:hAnsiTheme="minorHAnsi" w:cstheme="minorHAnsi"/>
          <w:spacing w:val="-2"/>
        </w:rPr>
        <w:t xml:space="preserve"> </w:t>
      </w:r>
      <w:r w:rsidRPr="00AC0B36">
        <w:rPr>
          <w:rFonts w:asciiTheme="minorHAnsi" w:hAnsiTheme="minorHAnsi" w:cstheme="minorHAnsi"/>
        </w:rPr>
        <w:t>the</w:t>
      </w:r>
      <w:r w:rsidRPr="00AC0B36">
        <w:rPr>
          <w:rFonts w:asciiTheme="minorHAnsi" w:hAnsiTheme="minorHAnsi" w:cstheme="minorHAnsi"/>
          <w:spacing w:val="-4"/>
        </w:rPr>
        <w:t xml:space="preserve"> </w:t>
      </w:r>
      <w:r w:rsidRPr="00AC0B36">
        <w:rPr>
          <w:rFonts w:asciiTheme="minorHAnsi" w:hAnsiTheme="minorHAnsi" w:cstheme="minorHAnsi"/>
        </w:rPr>
        <w:t>lives</w:t>
      </w:r>
      <w:r w:rsidRPr="00AC0B36">
        <w:rPr>
          <w:rFonts w:asciiTheme="minorHAnsi" w:hAnsiTheme="minorHAnsi" w:cstheme="minorHAnsi"/>
          <w:spacing w:val="-1"/>
        </w:rPr>
        <w:t xml:space="preserve"> </w:t>
      </w:r>
      <w:r w:rsidRPr="00AC0B36">
        <w:rPr>
          <w:rFonts w:asciiTheme="minorHAnsi" w:hAnsiTheme="minorHAnsi" w:cstheme="minorHAnsi"/>
        </w:rPr>
        <w:t>of</w:t>
      </w:r>
      <w:r w:rsidRPr="00AC0B36">
        <w:rPr>
          <w:rFonts w:asciiTheme="minorHAnsi" w:hAnsiTheme="minorHAnsi" w:cstheme="minorHAnsi"/>
          <w:spacing w:val="-4"/>
        </w:rPr>
        <w:t xml:space="preserve"> </w:t>
      </w:r>
      <w:r w:rsidRPr="00AC0B36">
        <w:rPr>
          <w:rFonts w:asciiTheme="minorHAnsi" w:hAnsiTheme="minorHAnsi" w:cstheme="minorHAnsi"/>
        </w:rPr>
        <w:t>those</w:t>
      </w:r>
      <w:r w:rsidRPr="00AC0B36">
        <w:rPr>
          <w:rFonts w:asciiTheme="minorHAnsi" w:hAnsiTheme="minorHAnsi" w:cstheme="minorHAnsi"/>
          <w:spacing w:val="-1"/>
        </w:rPr>
        <w:t xml:space="preserve"> </w:t>
      </w:r>
      <w:r w:rsidRPr="00AC0B36">
        <w:rPr>
          <w:rFonts w:asciiTheme="minorHAnsi" w:hAnsiTheme="minorHAnsi" w:cstheme="minorHAnsi"/>
        </w:rPr>
        <w:t>living</w:t>
      </w:r>
      <w:r w:rsidRPr="00AC0B36">
        <w:rPr>
          <w:rFonts w:asciiTheme="minorHAnsi" w:hAnsiTheme="minorHAnsi" w:cstheme="minorHAnsi"/>
          <w:spacing w:val="-2"/>
        </w:rPr>
        <w:t xml:space="preserve"> </w:t>
      </w:r>
      <w:r w:rsidRPr="00AC0B36">
        <w:rPr>
          <w:rFonts w:asciiTheme="minorHAnsi" w:hAnsiTheme="minorHAnsi" w:cstheme="minorHAnsi"/>
        </w:rPr>
        <w:t>with lung cancer. We hope these updates have demonstrated the significant impact your contribution to Lung Cancer Canada’s 202</w:t>
      </w:r>
      <w:r w:rsidR="00A60D45" w:rsidRPr="00AC0B36">
        <w:rPr>
          <w:rFonts w:asciiTheme="minorHAnsi" w:hAnsiTheme="minorHAnsi" w:cstheme="minorHAnsi"/>
        </w:rPr>
        <w:t xml:space="preserve">4 </w:t>
      </w:r>
      <w:r w:rsidRPr="00AC0B36">
        <w:rPr>
          <w:rFonts w:asciiTheme="minorHAnsi" w:hAnsiTheme="minorHAnsi" w:cstheme="minorHAnsi"/>
        </w:rPr>
        <w:t>initiatives has made.</w:t>
      </w:r>
    </w:p>
    <w:p w14:paraId="2E40F0BC" w14:textId="44C61B90" w:rsidR="00001091" w:rsidRPr="00AC0B36" w:rsidRDefault="00000000">
      <w:pPr>
        <w:pStyle w:val="BodyText"/>
        <w:spacing w:before="268" w:line="259" w:lineRule="auto"/>
        <w:ind w:left="100"/>
        <w:rPr>
          <w:rFonts w:asciiTheme="minorHAnsi" w:hAnsiTheme="minorHAnsi" w:cstheme="minorHAnsi"/>
        </w:rPr>
      </w:pPr>
      <w:r w:rsidRPr="00AC0B36">
        <w:rPr>
          <w:rFonts w:asciiTheme="minorHAnsi" w:hAnsiTheme="minorHAnsi" w:cstheme="minorHAnsi"/>
        </w:rPr>
        <w:t>Thank</w:t>
      </w:r>
      <w:r w:rsidRPr="00AC0B36">
        <w:rPr>
          <w:rFonts w:asciiTheme="minorHAnsi" w:hAnsiTheme="minorHAnsi" w:cstheme="minorHAnsi"/>
          <w:spacing w:val="-2"/>
        </w:rPr>
        <w:t xml:space="preserve"> </w:t>
      </w:r>
      <w:r w:rsidRPr="00AC0B36">
        <w:rPr>
          <w:rFonts w:asciiTheme="minorHAnsi" w:hAnsiTheme="minorHAnsi" w:cstheme="minorHAnsi"/>
        </w:rPr>
        <w:t>you</w:t>
      </w:r>
      <w:r w:rsidRPr="00AC0B36">
        <w:rPr>
          <w:rFonts w:asciiTheme="minorHAnsi" w:hAnsiTheme="minorHAnsi" w:cstheme="minorHAnsi"/>
          <w:spacing w:val="-3"/>
        </w:rPr>
        <w:t xml:space="preserve"> </w:t>
      </w:r>
      <w:r w:rsidRPr="00AC0B36">
        <w:rPr>
          <w:rFonts w:asciiTheme="minorHAnsi" w:hAnsiTheme="minorHAnsi" w:cstheme="minorHAnsi"/>
        </w:rPr>
        <w:t>for</w:t>
      </w:r>
      <w:r w:rsidRPr="00AC0B36">
        <w:rPr>
          <w:rFonts w:asciiTheme="minorHAnsi" w:hAnsiTheme="minorHAnsi" w:cstheme="minorHAnsi"/>
          <w:spacing w:val="-2"/>
        </w:rPr>
        <w:t xml:space="preserve"> </w:t>
      </w:r>
      <w:r w:rsidRPr="00AC0B36">
        <w:rPr>
          <w:rFonts w:asciiTheme="minorHAnsi" w:hAnsiTheme="minorHAnsi" w:cstheme="minorHAnsi"/>
        </w:rPr>
        <w:t>you</w:t>
      </w:r>
      <w:r w:rsidR="005C651D" w:rsidRPr="00AC0B36">
        <w:rPr>
          <w:rFonts w:asciiTheme="minorHAnsi" w:hAnsiTheme="minorHAnsi" w:cstheme="minorHAnsi"/>
        </w:rPr>
        <w:t>r</w:t>
      </w:r>
      <w:r w:rsidRPr="00AC0B36">
        <w:rPr>
          <w:rFonts w:asciiTheme="minorHAnsi" w:hAnsiTheme="minorHAnsi" w:cstheme="minorHAnsi"/>
          <w:spacing w:val="-3"/>
        </w:rPr>
        <w:t xml:space="preserve"> </w:t>
      </w:r>
      <w:r w:rsidRPr="00AC0B36">
        <w:rPr>
          <w:rFonts w:asciiTheme="minorHAnsi" w:hAnsiTheme="minorHAnsi" w:cstheme="minorHAnsi"/>
        </w:rPr>
        <w:t>continued</w:t>
      </w:r>
      <w:r w:rsidRPr="00AC0B36">
        <w:rPr>
          <w:rFonts w:asciiTheme="minorHAnsi" w:hAnsiTheme="minorHAnsi" w:cstheme="minorHAnsi"/>
          <w:spacing w:val="-3"/>
        </w:rPr>
        <w:t xml:space="preserve"> </w:t>
      </w:r>
      <w:r w:rsidRPr="00AC0B36">
        <w:rPr>
          <w:rFonts w:asciiTheme="minorHAnsi" w:hAnsiTheme="minorHAnsi" w:cstheme="minorHAnsi"/>
        </w:rPr>
        <w:t>support</w:t>
      </w:r>
      <w:r w:rsidRPr="00AC0B36">
        <w:rPr>
          <w:rFonts w:asciiTheme="minorHAnsi" w:hAnsiTheme="minorHAnsi" w:cstheme="minorHAnsi"/>
          <w:spacing w:val="-2"/>
        </w:rPr>
        <w:t xml:space="preserve"> </w:t>
      </w:r>
      <w:r w:rsidRPr="00AC0B36">
        <w:rPr>
          <w:rFonts w:asciiTheme="minorHAnsi" w:hAnsiTheme="minorHAnsi" w:cstheme="minorHAnsi"/>
        </w:rPr>
        <w:t>and</w:t>
      </w:r>
      <w:r w:rsidRPr="00AC0B36">
        <w:rPr>
          <w:rFonts w:asciiTheme="minorHAnsi" w:hAnsiTheme="minorHAnsi" w:cstheme="minorHAnsi"/>
          <w:spacing w:val="-5"/>
        </w:rPr>
        <w:t xml:space="preserve"> </w:t>
      </w:r>
      <w:r w:rsidRPr="00AC0B36">
        <w:rPr>
          <w:rFonts w:asciiTheme="minorHAnsi" w:hAnsiTheme="minorHAnsi" w:cstheme="minorHAnsi"/>
        </w:rPr>
        <w:t>we</w:t>
      </w:r>
      <w:r w:rsidRPr="00AC0B36">
        <w:rPr>
          <w:rFonts w:asciiTheme="minorHAnsi" w:hAnsiTheme="minorHAnsi" w:cstheme="minorHAnsi"/>
          <w:spacing w:val="-2"/>
        </w:rPr>
        <w:t xml:space="preserve"> </w:t>
      </w:r>
      <w:r w:rsidRPr="00AC0B36">
        <w:rPr>
          <w:rFonts w:asciiTheme="minorHAnsi" w:hAnsiTheme="minorHAnsi" w:cstheme="minorHAnsi"/>
        </w:rPr>
        <w:t>look</w:t>
      </w:r>
      <w:r w:rsidRPr="00AC0B36">
        <w:rPr>
          <w:rFonts w:asciiTheme="minorHAnsi" w:hAnsiTheme="minorHAnsi" w:cstheme="minorHAnsi"/>
          <w:spacing w:val="-2"/>
        </w:rPr>
        <w:t xml:space="preserve"> </w:t>
      </w:r>
      <w:r w:rsidRPr="00AC0B36">
        <w:rPr>
          <w:rFonts w:asciiTheme="minorHAnsi" w:hAnsiTheme="minorHAnsi" w:cstheme="minorHAnsi"/>
        </w:rPr>
        <w:t>forward</w:t>
      </w:r>
      <w:r w:rsidRPr="00AC0B36">
        <w:rPr>
          <w:rFonts w:asciiTheme="minorHAnsi" w:hAnsiTheme="minorHAnsi" w:cstheme="minorHAnsi"/>
          <w:spacing w:val="-2"/>
        </w:rPr>
        <w:t xml:space="preserve"> </w:t>
      </w:r>
      <w:r w:rsidRPr="00AC0B36">
        <w:rPr>
          <w:rFonts w:asciiTheme="minorHAnsi" w:hAnsiTheme="minorHAnsi" w:cstheme="minorHAnsi"/>
        </w:rPr>
        <w:t>to</w:t>
      </w:r>
      <w:r w:rsidRPr="00AC0B36">
        <w:rPr>
          <w:rFonts w:asciiTheme="minorHAnsi" w:hAnsiTheme="minorHAnsi" w:cstheme="minorHAnsi"/>
          <w:spacing w:val="-1"/>
        </w:rPr>
        <w:t xml:space="preserve"> </w:t>
      </w:r>
      <w:r w:rsidRPr="00AC0B36">
        <w:rPr>
          <w:rFonts w:asciiTheme="minorHAnsi" w:hAnsiTheme="minorHAnsi" w:cstheme="minorHAnsi"/>
        </w:rPr>
        <w:t>working</w:t>
      </w:r>
      <w:r w:rsidRPr="00AC0B36">
        <w:rPr>
          <w:rFonts w:asciiTheme="minorHAnsi" w:hAnsiTheme="minorHAnsi" w:cstheme="minorHAnsi"/>
          <w:spacing w:val="-5"/>
        </w:rPr>
        <w:t xml:space="preserve"> </w:t>
      </w:r>
      <w:r w:rsidRPr="00AC0B36">
        <w:rPr>
          <w:rFonts w:asciiTheme="minorHAnsi" w:hAnsiTheme="minorHAnsi" w:cstheme="minorHAnsi"/>
        </w:rPr>
        <w:t>with Janssen</w:t>
      </w:r>
      <w:r w:rsidRPr="00AC0B36">
        <w:rPr>
          <w:rFonts w:asciiTheme="minorHAnsi" w:hAnsiTheme="minorHAnsi" w:cstheme="minorHAnsi"/>
          <w:spacing w:val="-2"/>
        </w:rPr>
        <w:t xml:space="preserve"> </w:t>
      </w:r>
      <w:r w:rsidRPr="00AC0B36">
        <w:rPr>
          <w:rFonts w:asciiTheme="minorHAnsi" w:hAnsiTheme="minorHAnsi" w:cstheme="minorHAnsi"/>
        </w:rPr>
        <w:t>on</w:t>
      </w:r>
      <w:r w:rsidRPr="00AC0B36">
        <w:rPr>
          <w:rFonts w:asciiTheme="minorHAnsi" w:hAnsiTheme="minorHAnsi" w:cstheme="minorHAnsi"/>
          <w:spacing w:val="-5"/>
        </w:rPr>
        <w:t xml:space="preserve"> </w:t>
      </w:r>
      <w:r w:rsidRPr="00AC0B36">
        <w:rPr>
          <w:rFonts w:asciiTheme="minorHAnsi" w:hAnsiTheme="minorHAnsi" w:cstheme="minorHAnsi"/>
        </w:rPr>
        <w:t>our</w:t>
      </w:r>
      <w:r w:rsidRPr="00AC0B36">
        <w:rPr>
          <w:rFonts w:asciiTheme="minorHAnsi" w:hAnsiTheme="minorHAnsi" w:cstheme="minorHAnsi"/>
          <w:spacing w:val="-2"/>
        </w:rPr>
        <w:t xml:space="preserve"> </w:t>
      </w:r>
      <w:r w:rsidRPr="00AC0B36">
        <w:rPr>
          <w:rFonts w:asciiTheme="minorHAnsi" w:hAnsiTheme="minorHAnsi" w:cstheme="minorHAnsi"/>
        </w:rPr>
        <w:t xml:space="preserve">future </w:t>
      </w:r>
      <w:proofErr w:type="spellStart"/>
      <w:r w:rsidRPr="00AC0B36">
        <w:rPr>
          <w:rFonts w:asciiTheme="minorHAnsi" w:hAnsiTheme="minorHAnsi" w:cstheme="minorHAnsi"/>
        </w:rPr>
        <w:t>endeavours</w:t>
      </w:r>
      <w:proofErr w:type="spellEnd"/>
      <w:r w:rsidRPr="00AC0B36">
        <w:rPr>
          <w:rFonts w:asciiTheme="minorHAnsi" w:hAnsiTheme="minorHAnsi" w:cstheme="minorHAnsi"/>
        </w:rPr>
        <w:t xml:space="preserve"> to support patients living with lung cancer, their caregivers, and families.</w:t>
      </w:r>
    </w:p>
    <w:p w14:paraId="6AF7CD50" w14:textId="77777777" w:rsidR="00F3010C" w:rsidRPr="00AC0B36" w:rsidRDefault="00F3010C">
      <w:pPr>
        <w:pStyle w:val="BodyText"/>
        <w:spacing w:before="159"/>
        <w:ind w:left="100"/>
        <w:rPr>
          <w:rFonts w:asciiTheme="minorHAnsi" w:hAnsiTheme="minorHAnsi" w:cstheme="minorHAnsi"/>
        </w:rPr>
      </w:pPr>
    </w:p>
    <w:p w14:paraId="0C602DF9" w14:textId="6254D18C" w:rsidR="00001091" w:rsidRPr="00AC0B36" w:rsidRDefault="00000000">
      <w:pPr>
        <w:pStyle w:val="BodyText"/>
        <w:spacing w:before="159"/>
        <w:ind w:left="100"/>
        <w:rPr>
          <w:rFonts w:asciiTheme="minorHAnsi" w:hAnsiTheme="minorHAnsi" w:cstheme="minorHAnsi"/>
        </w:rPr>
      </w:pPr>
      <w:r w:rsidRPr="00AC0B36">
        <w:rPr>
          <w:rFonts w:asciiTheme="minorHAnsi" w:hAnsiTheme="minorHAnsi" w:cstheme="minorHAnsi"/>
        </w:rPr>
        <w:t>With</w:t>
      </w:r>
      <w:r w:rsidRPr="00AC0B36">
        <w:rPr>
          <w:rFonts w:asciiTheme="minorHAnsi" w:hAnsiTheme="minorHAnsi" w:cstheme="minorHAnsi"/>
          <w:spacing w:val="-3"/>
        </w:rPr>
        <w:t xml:space="preserve"> </w:t>
      </w:r>
      <w:r w:rsidRPr="00AC0B36">
        <w:rPr>
          <w:rFonts w:asciiTheme="minorHAnsi" w:hAnsiTheme="minorHAnsi" w:cstheme="minorHAnsi"/>
          <w:spacing w:val="-2"/>
        </w:rPr>
        <w:t>Gratitude,</w:t>
      </w:r>
    </w:p>
    <w:p w14:paraId="60D05C7B" w14:textId="77777777" w:rsidR="00001091" w:rsidRPr="00AC0B36" w:rsidRDefault="00000000">
      <w:pPr>
        <w:pStyle w:val="BodyText"/>
        <w:spacing w:before="11"/>
        <w:rPr>
          <w:rFonts w:asciiTheme="minorHAnsi" w:hAnsiTheme="minorHAnsi" w:cstheme="minorHAnsi"/>
          <w:sz w:val="12"/>
        </w:rPr>
      </w:pPr>
      <w:r w:rsidRPr="00AC0B36">
        <w:rPr>
          <w:rFonts w:asciiTheme="minorHAnsi" w:hAnsiTheme="minorHAnsi" w:cstheme="minorHAnsi"/>
          <w:noProof/>
        </w:rPr>
        <w:drawing>
          <wp:anchor distT="0" distB="0" distL="0" distR="0" simplePos="0" relativeHeight="487587840" behindDoc="1" locked="0" layoutInCell="1" allowOverlap="1" wp14:anchorId="556F4A9B" wp14:editId="298DF0D4">
            <wp:simplePos x="0" y="0"/>
            <wp:positionH relativeFrom="page">
              <wp:posOffset>950965</wp:posOffset>
            </wp:positionH>
            <wp:positionV relativeFrom="paragraph">
              <wp:posOffset>115525</wp:posOffset>
            </wp:positionV>
            <wp:extent cx="1207449" cy="1097280"/>
            <wp:effectExtent l="0" t="0" r="0" b="0"/>
            <wp:wrapTopAndBottom/>
            <wp:docPr id="2" name="Image 2" descr="Diagram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iagram  Description automatically generated"/>
                    <pic:cNvPicPr/>
                  </pic:nvPicPr>
                  <pic:blipFill>
                    <a:blip r:embed="rId19" cstate="print"/>
                    <a:stretch>
                      <a:fillRect/>
                    </a:stretch>
                  </pic:blipFill>
                  <pic:spPr>
                    <a:xfrm>
                      <a:off x="0" y="0"/>
                      <a:ext cx="1207449" cy="1097280"/>
                    </a:xfrm>
                    <a:prstGeom prst="rect">
                      <a:avLst/>
                    </a:prstGeom>
                  </pic:spPr>
                </pic:pic>
              </a:graphicData>
            </a:graphic>
          </wp:anchor>
        </w:drawing>
      </w:r>
    </w:p>
    <w:p w14:paraId="002C3837" w14:textId="77777777" w:rsidR="00B24B4F" w:rsidRPr="00AC0B36" w:rsidRDefault="00000000" w:rsidP="00B24B4F">
      <w:pPr>
        <w:rPr>
          <w:rFonts w:asciiTheme="minorHAnsi" w:hAnsiTheme="minorHAnsi" w:cstheme="minorHAnsi"/>
        </w:rPr>
      </w:pPr>
      <w:r w:rsidRPr="00AC0B36">
        <w:rPr>
          <w:rFonts w:asciiTheme="minorHAnsi" w:hAnsiTheme="minorHAnsi" w:cstheme="minorHAnsi"/>
        </w:rPr>
        <w:t xml:space="preserve">Shem Singh </w:t>
      </w:r>
    </w:p>
    <w:p w14:paraId="1AA1A0EF" w14:textId="77777777" w:rsidR="00B24B4F" w:rsidRPr="00AC0B36" w:rsidRDefault="00000000" w:rsidP="00B24B4F">
      <w:pPr>
        <w:rPr>
          <w:rFonts w:asciiTheme="minorHAnsi" w:hAnsiTheme="minorHAnsi" w:cstheme="minorHAnsi"/>
        </w:rPr>
      </w:pPr>
      <w:r w:rsidRPr="00AC0B36">
        <w:rPr>
          <w:rFonts w:asciiTheme="minorHAnsi" w:hAnsiTheme="minorHAnsi" w:cstheme="minorHAnsi"/>
        </w:rPr>
        <w:t xml:space="preserve">Executive Director </w:t>
      </w:r>
    </w:p>
    <w:p w14:paraId="3478CF46" w14:textId="3B7535E7" w:rsidR="00001091" w:rsidRPr="00AC0B36" w:rsidRDefault="00000000" w:rsidP="00B24B4F">
      <w:pPr>
        <w:rPr>
          <w:rFonts w:asciiTheme="minorHAnsi" w:hAnsiTheme="minorHAnsi" w:cstheme="minorHAnsi"/>
        </w:rPr>
      </w:pPr>
      <w:r w:rsidRPr="00AC0B36">
        <w:rPr>
          <w:rFonts w:asciiTheme="minorHAnsi" w:hAnsiTheme="minorHAnsi" w:cstheme="minorHAnsi"/>
        </w:rPr>
        <w:t>Lung</w:t>
      </w:r>
      <w:r w:rsidRPr="00AC0B36">
        <w:rPr>
          <w:rFonts w:asciiTheme="minorHAnsi" w:hAnsiTheme="minorHAnsi" w:cstheme="minorHAnsi"/>
          <w:spacing w:val="-14"/>
        </w:rPr>
        <w:t xml:space="preserve"> </w:t>
      </w:r>
      <w:r w:rsidRPr="00AC0B36">
        <w:rPr>
          <w:rFonts w:asciiTheme="minorHAnsi" w:hAnsiTheme="minorHAnsi" w:cstheme="minorHAnsi"/>
        </w:rPr>
        <w:t>Cancer</w:t>
      </w:r>
      <w:r w:rsidR="00B24B4F" w:rsidRPr="00AC0B36">
        <w:rPr>
          <w:rFonts w:asciiTheme="minorHAnsi" w:hAnsiTheme="minorHAnsi" w:cstheme="minorHAnsi"/>
          <w:spacing w:val="-14"/>
        </w:rPr>
        <w:t xml:space="preserve"> </w:t>
      </w:r>
      <w:r w:rsidRPr="00AC0B36">
        <w:rPr>
          <w:rFonts w:asciiTheme="minorHAnsi" w:hAnsiTheme="minorHAnsi" w:cstheme="minorHAnsi"/>
        </w:rPr>
        <w:t>Canada</w:t>
      </w:r>
    </w:p>
    <w:sectPr w:rsidR="00001091" w:rsidRPr="00AC0B36" w:rsidSect="00AC7F99">
      <w:headerReference w:type="default" r:id="rId20"/>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5E8E4" w14:textId="77777777" w:rsidR="001F6AF2" w:rsidRDefault="001F6AF2" w:rsidP="00001E57">
      <w:r>
        <w:separator/>
      </w:r>
    </w:p>
  </w:endnote>
  <w:endnote w:type="continuationSeparator" w:id="0">
    <w:p w14:paraId="316D80DD" w14:textId="77777777" w:rsidR="001F6AF2" w:rsidRDefault="001F6AF2" w:rsidP="00001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B5D13" w14:textId="77777777" w:rsidR="001F6AF2" w:rsidRDefault="001F6AF2" w:rsidP="00001E57">
      <w:r>
        <w:separator/>
      </w:r>
    </w:p>
  </w:footnote>
  <w:footnote w:type="continuationSeparator" w:id="0">
    <w:p w14:paraId="4E4A16AA" w14:textId="77777777" w:rsidR="001F6AF2" w:rsidRDefault="001F6AF2" w:rsidP="00001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42A8" w14:textId="63BE61B9" w:rsidR="00001E57" w:rsidRDefault="00001E57" w:rsidP="00001E57">
    <w:pPr>
      <w:pStyle w:val="Header"/>
      <w:jc w:val="center"/>
    </w:pPr>
    <w:r>
      <w:rPr>
        <w:rFonts w:ascii="Times New Roman"/>
        <w:noProof/>
        <w:sz w:val="20"/>
      </w:rPr>
      <w:drawing>
        <wp:inline distT="0" distB="0" distL="0" distR="0" wp14:anchorId="19B7F1FE" wp14:editId="7DEAAEF9">
          <wp:extent cx="3921369" cy="905608"/>
          <wp:effectExtent l="0" t="0" r="3175" b="0"/>
          <wp:docPr id="1239790784" name="Image 1" descr="A picture containing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picture containing text  Description automatically generated"/>
                  <pic:cNvPicPr/>
                </pic:nvPicPr>
                <pic:blipFill>
                  <a:blip r:embed="rId1" cstate="print"/>
                  <a:stretch>
                    <a:fillRect/>
                  </a:stretch>
                </pic:blipFill>
                <pic:spPr>
                  <a:xfrm>
                    <a:off x="0" y="0"/>
                    <a:ext cx="4007383" cy="9254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15DE9"/>
    <w:multiLevelType w:val="hybridMultilevel"/>
    <w:tmpl w:val="35F66D84"/>
    <w:lvl w:ilvl="0" w:tplc="BE9844B4">
      <w:start w:val="1"/>
      <w:numFmt w:val="decimal"/>
      <w:lvlText w:val="%1."/>
      <w:lvlJc w:val="left"/>
      <w:pPr>
        <w:ind w:left="366" w:hanging="267"/>
      </w:pPr>
      <w:rPr>
        <w:rFonts w:ascii="Calibri" w:eastAsia="Calibri" w:hAnsi="Calibri" w:cs="Calibri" w:hint="default"/>
        <w:b/>
        <w:bCs/>
        <w:i w:val="0"/>
        <w:iCs w:val="0"/>
        <w:spacing w:val="0"/>
        <w:w w:val="88"/>
        <w:sz w:val="22"/>
        <w:szCs w:val="22"/>
        <w:u w:val="single" w:color="000000"/>
        <w:lang w:val="en-US" w:eastAsia="en-US" w:bidi="ar-SA"/>
      </w:rPr>
    </w:lvl>
    <w:lvl w:ilvl="1" w:tplc="3A344C34">
      <w:numFmt w:val="bullet"/>
      <w:lvlText w:val="•"/>
      <w:lvlJc w:val="left"/>
      <w:pPr>
        <w:ind w:left="1280" w:hanging="267"/>
      </w:pPr>
      <w:rPr>
        <w:rFonts w:hint="default"/>
        <w:lang w:val="en-US" w:eastAsia="en-US" w:bidi="ar-SA"/>
      </w:rPr>
    </w:lvl>
    <w:lvl w:ilvl="2" w:tplc="BEAC8082">
      <w:numFmt w:val="bullet"/>
      <w:lvlText w:val="•"/>
      <w:lvlJc w:val="left"/>
      <w:pPr>
        <w:ind w:left="2200" w:hanging="267"/>
      </w:pPr>
      <w:rPr>
        <w:rFonts w:hint="default"/>
        <w:lang w:val="en-US" w:eastAsia="en-US" w:bidi="ar-SA"/>
      </w:rPr>
    </w:lvl>
    <w:lvl w:ilvl="3" w:tplc="758E23F0">
      <w:numFmt w:val="bullet"/>
      <w:lvlText w:val="•"/>
      <w:lvlJc w:val="left"/>
      <w:pPr>
        <w:ind w:left="3120" w:hanging="267"/>
      </w:pPr>
      <w:rPr>
        <w:rFonts w:hint="default"/>
        <w:lang w:val="en-US" w:eastAsia="en-US" w:bidi="ar-SA"/>
      </w:rPr>
    </w:lvl>
    <w:lvl w:ilvl="4" w:tplc="F9FA87E4">
      <w:numFmt w:val="bullet"/>
      <w:lvlText w:val="•"/>
      <w:lvlJc w:val="left"/>
      <w:pPr>
        <w:ind w:left="4040" w:hanging="267"/>
      </w:pPr>
      <w:rPr>
        <w:rFonts w:hint="default"/>
        <w:lang w:val="en-US" w:eastAsia="en-US" w:bidi="ar-SA"/>
      </w:rPr>
    </w:lvl>
    <w:lvl w:ilvl="5" w:tplc="D2080958">
      <w:numFmt w:val="bullet"/>
      <w:lvlText w:val="•"/>
      <w:lvlJc w:val="left"/>
      <w:pPr>
        <w:ind w:left="4960" w:hanging="267"/>
      </w:pPr>
      <w:rPr>
        <w:rFonts w:hint="default"/>
        <w:lang w:val="en-US" w:eastAsia="en-US" w:bidi="ar-SA"/>
      </w:rPr>
    </w:lvl>
    <w:lvl w:ilvl="6" w:tplc="DC007B4E">
      <w:numFmt w:val="bullet"/>
      <w:lvlText w:val="•"/>
      <w:lvlJc w:val="left"/>
      <w:pPr>
        <w:ind w:left="5880" w:hanging="267"/>
      </w:pPr>
      <w:rPr>
        <w:rFonts w:hint="default"/>
        <w:lang w:val="en-US" w:eastAsia="en-US" w:bidi="ar-SA"/>
      </w:rPr>
    </w:lvl>
    <w:lvl w:ilvl="7" w:tplc="047C44EC">
      <w:numFmt w:val="bullet"/>
      <w:lvlText w:val="•"/>
      <w:lvlJc w:val="left"/>
      <w:pPr>
        <w:ind w:left="6800" w:hanging="267"/>
      </w:pPr>
      <w:rPr>
        <w:rFonts w:hint="default"/>
        <w:lang w:val="en-US" w:eastAsia="en-US" w:bidi="ar-SA"/>
      </w:rPr>
    </w:lvl>
    <w:lvl w:ilvl="8" w:tplc="7C6CC172">
      <w:numFmt w:val="bullet"/>
      <w:lvlText w:val="•"/>
      <w:lvlJc w:val="left"/>
      <w:pPr>
        <w:ind w:left="7720" w:hanging="267"/>
      </w:pPr>
      <w:rPr>
        <w:rFonts w:hint="default"/>
        <w:lang w:val="en-US" w:eastAsia="en-US" w:bidi="ar-SA"/>
      </w:rPr>
    </w:lvl>
  </w:abstractNum>
  <w:num w:numId="1" w16cid:durableId="982277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01091"/>
    <w:rsid w:val="00001091"/>
    <w:rsid w:val="00001E57"/>
    <w:rsid w:val="000178D3"/>
    <w:rsid w:val="000425FA"/>
    <w:rsid w:val="00072581"/>
    <w:rsid w:val="000A3B7A"/>
    <w:rsid w:val="000F114F"/>
    <w:rsid w:val="00123265"/>
    <w:rsid w:val="00182A74"/>
    <w:rsid w:val="00186E50"/>
    <w:rsid w:val="001B6E99"/>
    <w:rsid w:val="001F6AF2"/>
    <w:rsid w:val="00246732"/>
    <w:rsid w:val="00267C69"/>
    <w:rsid w:val="00277DFC"/>
    <w:rsid w:val="002C7597"/>
    <w:rsid w:val="002F0F20"/>
    <w:rsid w:val="002F5CF7"/>
    <w:rsid w:val="003C79E1"/>
    <w:rsid w:val="00414C95"/>
    <w:rsid w:val="00445225"/>
    <w:rsid w:val="00446AE0"/>
    <w:rsid w:val="004D5707"/>
    <w:rsid w:val="004E2B6B"/>
    <w:rsid w:val="004E68AB"/>
    <w:rsid w:val="004E77AE"/>
    <w:rsid w:val="005279D6"/>
    <w:rsid w:val="005C651D"/>
    <w:rsid w:val="006B23AC"/>
    <w:rsid w:val="006B2B72"/>
    <w:rsid w:val="007B2B13"/>
    <w:rsid w:val="00897264"/>
    <w:rsid w:val="008B0ECC"/>
    <w:rsid w:val="008D3D81"/>
    <w:rsid w:val="00907848"/>
    <w:rsid w:val="00954D88"/>
    <w:rsid w:val="009C3D20"/>
    <w:rsid w:val="00A60D45"/>
    <w:rsid w:val="00AC0B36"/>
    <w:rsid w:val="00AC78A9"/>
    <w:rsid w:val="00AC7F99"/>
    <w:rsid w:val="00B01F83"/>
    <w:rsid w:val="00B0444D"/>
    <w:rsid w:val="00B05304"/>
    <w:rsid w:val="00B24B4F"/>
    <w:rsid w:val="00B25879"/>
    <w:rsid w:val="00B956E8"/>
    <w:rsid w:val="00B95BEB"/>
    <w:rsid w:val="00BC0AB9"/>
    <w:rsid w:val="00C55A08"/>
    <w:rsid w:val="00CC0018"/>
    <w:rsid w:val="00D32036"/>
    <w:rsid w:val="00D95194"/>
    <w:rsid w:val="00DC3242"/>
    <w:rsid w:val="00DD4D35"/>
    <w:rsid w:val="00E02E75"/>
    <w:rsid w:val="00E20FFC"/>
    <w:rsid w:val="00E507D7"/>
    <w:rsid w:val="00E6708C"/>
    <w:rsid w:val="00E93E89"/>
    <w:rsid w:val="00EF26A5"/>
    <w:rsid w:val="00F13001"/>
    <w:rsid w:val="00F25BA0"/>
    <w:rsid w:val="00F3010C"/>
    <w:rsid w:val="00F43212"/>
    <w:rsid w:val="00F63169"/>
    <w:rsid w:val="00F91DCA"/>
    <w:rsid w:val="00FD03F4"/>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4D687BF2"/>
  <w15:docId w15:val="{09A2720D-3F7E-6440-AE59-761DF55B6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67" w:hanging="167"/>
    </w:pPr>
    <w:rPr>
      <w:u w:val="single" w:color="000000"/>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B23AC"/>
    <w:rPr>
      <w:color w:val="0000FF" w:themeColor="hyperlink"/>
      <w:u w:val="single"/>
    </w:rPr>
  </w:style>
  <w:style w:type="character" w:styleId="UnresolvedMention">
    <w:name w:val="Unresolved Mention"/>
    <w:basedOn w:val="DefaultParagraphFont"/>
    <w:uiPriority w:val="99"/>
    <w:semiHidden/>
    <w:unhideWhenUsed/>
    <w:rsid w:val="006B23AC"/>
    <w:rPr>
      <w:color w:val="605E5C"/>
      <w:shd w:val="clear" w:color="auto" w:fill="E1DFDD"/>
    </w:rPr>
  </w:style>
  <w:style w:type="paragraph" w:styleId="Header">
    <w:name w:val="header"/>
    <w:basedOn w:val="Normal"/>
    <w:link w:val="HeaderChar"/>
    <w:uiPriority w:val="99"/>
    <w:unhideWhenUsed/>
    <w:rsid w:val="00001E57"/>
    <w:pPr>
      <w:tabs>
        <w:tab w:val="center" w:pos="4680"/>
        <w:tab w:val="right" w:pos="9360"/>
      </w:tabs>
    </w:pPr>
  </w:style>
  <w:style w:type="character" w:customStyle="1" w:styleId="HeaderChar">
    <w:name w:val="Header Char"/>
    <w:basedOn w:val="DefaultParagraphFont"/>
    <w:link w:val="Header"/>
    <w:uiPriority w:val="99"/>
    <w:rsid w:val="00001E57"/>
    <w:rPr>
      <w:rFonts w:ascii="Calibri" w:eastAsia="Calibri" w:hAnsi="Calibri" w:cs="Calibri"/>
    </w:rPr>
  </w:style>
  <w:style w:type="paragraph" w:styleId="Footer">
    <w:name w:val="footer"/>
    <w:basedOn w:val="Normal"/>
    <w:link w:val="FooterChar"/>
    <w:uiPriority w:val="99"/>
    <w:unhideWhenUsed/>
    <w:rsid w:val="00001E57"/>
    <w:pPr>
      <w:tabs>
        <w:tab w:val="center" w:pos="4680"/>
        <w:tab w:val="right" w:pos="9360"/>
      </w:tabs>
    </w:pPr>
  </w:style>
  <w:style w:type="character" w:customStyle="1" w:styleId="FooterChar">
    <w:name w:val="Footer Char"/>
    <w:basedOn w:val="DefaultParagraphFont"/>
    <w:link w:val="Footer"/>
    <w:uiPriority w:val="99"/>
    <w:rsid w:val="00001E57"/>
    <w:rPr>
      <w:rFonts w:ascii="Calibri" w:eastAsia="Calibri" w:hAnsi="Calibri" w:cs="Calibri"/>
    </w:rPr>
  </w:style>
  <w:style w:type="character" w:styleId="FollowedHyperlink">
    <w:name w:val="FollowedHyperlink"/>
    <w:basedOn w:val="DefaultParagraphFont"/>
    <w:uiPriority w:val="99"/>
    <w:semiHidden/>
    <w:unhideWhenUsed/>
    <w:rsid w:val="00BC0A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477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utu.be/Z4hyyWZq4cU?si=n0l6BAoGfagedCON" TargetMode="External"/><Relationship Id="rId13" Type="http://schemas.openxmlformats.org/officeDocument/2006/relationships/hyperlink" Target="https://youtu.be/2A4LwhRw-PY?si=b-lu4Fyr9a6TjXGn" TargetMode="External"/><Relationship Id="rId18" Type="http://schemas.openxmlformats.org/officeDocument/2006/relationships/hyperlink" Target="https://youtu.be/oVWFjt75C_E?si=FxJaijKEeUSEZGt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youtu.be/JVEo4GS9cR8?si=rhIzny4UBi0jS4X7" TargetMode="External"/><Relationship Id="rId12" Type="http://schemas.openxmlformats.org/officeDocument/2006/relationships/hyperlink" Target="https://lungcancercanada.ca/about-us/news-publications/faces-of-lung-cancer-report/" TargetMode="External"/><Relationship Id="rId17" Type="http://schemas.openxmlformats.org/officeDocument/2006/relationships/hyperlink" Target="https://www.youtube.com/watch?v=3dpEbsOq-_U" TargetMode="External"/><Relationship Id="rId2" Type="http://schemas.openxmlformats.org/officeDocument/2006/relationships/styles" Target="styles.xml"/><Relationship Id="rId16" Type="http://schemas.openxmlformats.org/officeDocument/2006/relationships/hyperlink" Target="https://youtu.be/zssvl0pfwRU?si=hYxs8fge6DB0WDE2"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6yE4NexgQ4?si=wtnRqU4bomiBvogW" TargetMode="External"/><Relationship Id="rId5" Type="http://schemas.openxmlformats.org/officeDocument/2006/relationships/footnotes" Target="footnotes.xml"/><Relationship Id="rId15" Type="http://schemas.openxmlformats.org/officeDocument/2006/relationships/hyperlink" Target="https://youtu.be/Q-cfaD22sPE?si=WtqWpTVLfA82NjR-" TargetMode="External"/><Relationship Id="rId10" Type="http://schemas.openxmlformats.org/officeDocument/2006/relationships/hyperlink" Target="https://youtu.be/Ov8LLwg0b70?si=95XCq7VCO9GzGAQ6" TargetMode="External"/><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youtu.be/kMx0GSR7Vfo?si=B7zb1TQ-YeTobIU8" TargetMode="External"/><Relationship Id="rId14" Type="http://schemas.openxmlformats.org/officeDocument/2006/relationships/hyperlink" Target="https://lungcancercanada.ca/about-us/news-publications/lung-cancer-voices-podcas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Bertuzzi</dc:creator>
  <cp:lastModifiedBy>Winky</cp:lastModifiedBy>
  <cp:revision>77</cp:revision>
  <dcterms:created xsi:type="dcterms:W3CDTF">2025-02-28T20:16:00Z</dcterms:created>
  <dcterms:modified xsi:type="dcterms:W3CDTF">2025-02-28T22:11:00Z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2023-03-31T00:00:00Z</vt:filetime>
  </property>
  <property fmtid="{D5CDD505-2E9C-101B-9397-08002B2CF9AE}" pid="3" name="Creator">
    <vt:lpwstr>Microsoft® Word for Microsoft 365</vt:lpwstr>
  </property>
  <property fmtid="{D5CDD505-2E9C-101B-9397-08002B2CF9AE}" pid="4" name="LastSaved">
    <vt:filetime>2025-02-28T00:00:00Z</vt:filetime>
  </property>
  <property fmtid="{D5CDD505-2E9C-101B-9397-08002B2CF9AE}" pid="5" name="Producer">
    <vt:lpwstr>Microsoft® Word for Microsoft 365</vt:lpwstr>
  </property>
</Properties>
</file>